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D73" w:rsidRPr="00ED1E85" w:rsidRDefault="00ED1E85" w:rsidP="007A1D73">
      <w:pPr>
        <w:jc w:val="both"/>
        <w:rPr>
          <w:b/>
          <w:bCs/>
          <w:color w:val="000000"/>
          <w:sz w:val="22"/>
          <w:szCs w:val="22"/>
          <w:lang w:val="de-DE"/>
        </w:rPr>
      </w:pPr>
      <w:r>
        <w:rPr>
          <w:b/>
          <w:bCs/>
          <w:sz w:val="24"/>
          <w:lang w:val="de-DE"/>
        </w:rPr>
        <w:t>DATUM</w:t>
      </w:r>
      <w:r w:rsidR="002648AE" w:rsidRPr="00ED1E85">
        <w:rPr>
          <w:b/>
          <w:bCs/>
          <w:sz w:val="24"/>
          <w:lang w:val="de-DE"/>
        </w:rPr>
        <w:t xml:space="preserve">: </w:t>
      </w:r>
      <w:r w:rsidR="00EC616D" w:rsidRPr="00ED1E85">
        <w:rPr>
          <w:b/>
          <w:bCs/>
          <w:sz w:val="24"/>
          <w:lang w:val="de-DE"/>
        </w:rPr>
        <w:t>27</w:t>
      </w:r>
      <w:r w:rsidR="00EE1C4A" w:rsidRPr="00ED1E85">
        <w:rPr>
          <w:b/>
          <w:bCs/>
          <w:sz w:val="24"/>
          <w:lang w:val="de-DE"/>
        </w:rPr>
        <w:t>.09</w:t>
      </w:r>
      <w:r w:rsidR="00CC6B0E" w:rsidRPr="00ED1E85">
        <w:rPr>
          <w:b/>
          <w:bCs/>
          <w:sz w:val="24"/>
          <w:lang w:val="de-DE"/>
        </w:rPr>
        <w:t>.2019</w:t>
      </w:r>
    </w:p>
    <w:p w:rsidR="007A1D73" w:rsidRPr="00ED1E85" w:rsidRDefault="00545DAD" w:rsidP="007A1D73">
      <w:pPr>
        <w:rPr>
          <w:b/>
          <w:bCs/>
          <w:color w:val="000000"/>
          <w:sz w:val="22"/>
          <w:szCs w:val="22"/>
          <w:lang w:val="de-DE"/>
        </w:rPr>
      </w:pPr>
      <w:r w:rsidRPr="00ED1E85">
        <w:rPr>
          <w:b/>
          <w:bCs/>
          <w:noProof/>
          <w:color w:val="000000"/>
          <w:sz w:val="22"/>
          <w:szCs w:val="22"/>
        </w:rPr>
        <w:drawing>
          <wp:inline distT="0" distB="0" distL="0" distR="0">
            <wp:extent cx="3286760" cy="1621790"/>
            <wp:effectExtent l="19050" t="0" r="889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cstate="print"/>
                    <a:srcRect/>
                    <a:stretch>
                      <a:fillRect/>
                    </a:stretch>
                  </pic:blipFill>
                  <pic:spPr bwMode="auto">
                    <a:xfrm>
                      <a:off x="0" y="0"/>
                      <a:ext cx="3286760" cy="1621790"/>
                    </a:xfrm>
                    <a:prstGeom prst="rect">
                      <a:avLst/>
                    </a:prstGeom>
                    <a:noFill/>
                    <a:ln w="9525">
                      <a:noFill/>
                      <a:miter lim="800000"/>
                      <a:headEnd/>
                      <a:tailEnd/>
                    </a:ln>
                  </pic:spPr>
                </pic:pic>
              </a:graphicData>
            </a:graphic>
          </wp:inline>
        </w:drawing>
      </w:r>
    </w:p>
    <w:p w:rsidR="003058BA" w:rsidRPr="00073ECC" w:rsidRDefault="00545DAD" w:rsidP="007A1D73">
      <w:pPr>
        <w:ind w:firstLine="510"/>
        <w:rPr>
          <w:b/>
          <w:bCs/>
          <w:color w:val="000000"/>
          <w:sz w:val="21"/>
          <w:szCs w:val="21"/>
          <w:lang w:val="de-DE"/>
        </w:rPr>
      </w:pPr>
      <w:r w:rsidRPr="00073ECC">
        <w:rPr>
          <w:b/>
          <w:bCs/>
          <w:color w:val="000000"/>
          <w:sz w:val="21"/>
          <w:szCs w:val="21"/>
          <w:lang w:val="de-DE"/>
        </w:rPr>
        <w:t>DIE MOSCHEE UND DAS LEBEN</w:t>
      </w:r>
    </w:p>
    <w:p w:rsidR="001803B0" w:rsidRPr="00073ECC" w:rsidRDefault="00545DAD" w:rsidP="001F5E10">
      <w:pPr>
        <w:ind w:firstLine="510"/>
        <w:rPr>
          <w:b/>
          <w:bCs/>
          <w:color w:val="000000"/>
          <w:sz w:val="21"/>
          <w:szCs w:val="21"/>
          <w:lang w:val="de-DE"/>
        </w:rPr>
      </w:pPr>
      <w:r w:rsidRPr="00073ECC">
        <w:rPr>
          <w:b/>
          <w:bCs/>
          <w:color w:val="000000"/>
          <w:sz w:val="21"/>
          <w:szCs w:val="21"/>
          <w:lang w:val="de-DE"/>
        </w:rPr>
        <w:t>Werte Muslime</w:t>
      </w:r>
      <w:r w:rsidR="001803B0" w:rsidRPr="00073ECC">
        <w:rPr>
          <w:b/>
          <w:bCs/>
          <w:color w:val="000000"/>
          <w:sz w:val="21"/>
          <w:szCs w:val="21"/>
          <w:lang w:val="de-DE"/>
        </w:rPr>
        <w:t>!</w:t>
      </w:r>
    </w:p>
    <w:p w:rsidR="00657052" w:rsidRPr="00073ECC" w:rsidRDefault="00545DAD" w:rsidP="00E86A2E">
      <w:pPr>
        <w:pStyle w:val="Default"/>
        <w:rPr>
          <w:b/>
          <w:bCs/>
          <w:sz w:val="21"/>
          <w:szCs w:val="21"/>
          <w:rtl/>
          <w:lang w:val="de-DE"/>
        </w:rPr>
      </w:pPr>
      <w:r w:rsidRPr="00073ECC">
        <w:rPr>
          <w:rFonts w:eastAsia="Calibri"/>
          <w:sz w:val="21"/>
          <w:szCs w:val="21"/>
          <w:lang w:val="de-DE"/>
        </w:rPr>
        <w:t xml:space="preserve">In dem Vers, den ich las, befiehlt unser allmächtiger </w:t>
      </w:r>
      <w:proofErr w:type="spellStart"/>
      <w:r w:rsidRPr="00073ECC">
        <w:rPr>
          <w:rFonts w:eastAsia="Calibri"/>
          <w:sz w:val="21"/>
          <w:szCs w:val="21"/>
          <w:lang w:val="de-DE"/>
        </w:rPr>
        <w:t>Rabb</w:t>
      </w:r>
      <w:proofErr w:type="spellEnd"/>
      <w:r w:rsidR="001803B0" w:rsidRPr="00073ECC">
        <w:rPr>
          <w:rFonts w:eastAsia="Calibri"/>
          <w:sz w:val="21"/>
          <w:szCs w:val="21"/>
          <w:lang w:val="de-DE"/>
        </w:rPr>
        <w:t xml:space="preserve">: </w:t>
      </w:r>
      <w:r w:rsidR="004A52F6" w:rsidRPr="00073ECC">
        <w:rPr>
          <w:b/>
          <w:bCs/>
          <w:sz w:val="21"/>
          <w:szCs w:val="21"/>
          <w:lang w:val="de-DE"/>
        </w:rPr>
        <w:t>“</w:t>
      </w:r>
      <w:r w:rsidRPr="00073ECC">
        <w:rPr>
          <w:b/>
          <w:bCs/>
          <w:sz w:val="21"/>
          <w:szCs w:val="21"/>
          <w:lang w:val="de-DE"/>
        </w:rPr>
        <w:t xml:space="preserve">Nur diejenigen, die an Allah und den Tag des Jenseits glauben, die das Gebet </w:t>
      </w:r>
      <w:proofErr w:type="gramStart"/>
      <w:r w:rsidR="00E86A2E" w:rsidRPr="00073ECC">
        <w:rPr>
          <w:b/>
          <w:bCs/>
          <w:sz w:val="21"/>
          <w:szCs w:val="21"/>
          <w:lang w:val="de-DE"/>
        </w:rPr>
        <w:t>ordnungsgemäß</w:t>
      </w:r>
      <w:r w:rsidR="00E86A2E" w:rsidRPr="00073ECC">
        <w:rPr>
          <w:sz w:val="21"/>
          <w:szCs w:val="21"/>
        </w:rPr>
        <w:t xml:space="preserve"> </w:t>
      </w:r>
      <w:r w:rsidRPr="00073ECC">
        <w:rPr>
          <w:b/>
          <w:bCs/>
          <w:sz w:val="21"/>
          <w:szCs w:val="21"/>
          <w:lang w:val="de-DE"/>
        </w:rPr>
        <w:t xml:space="preserve"> verrichten</w:t>
      </w:r>
      <w:proofErr w:type="gramEnd"/>
      <w:r w:rsidRPr="00073ECC">
        <w:rPr>
          <w:b/>
          <w:bCs/>
          <w:sz w:val="21"/>
          <w:szCs w:val="21"/>
          <w:lang w:val="de-DE"/>
        </w:rPr>
        <w:t xml:space="preserve">, </w:t>
      </w:r>
      <w:proofErr w:type="spellStart"/>
      <w:r w:rsidRPr="00073ECC">
        <w:rPr>
          <w:b/>
          <w:bCs/>
          <w:sz w:val="21"/>
          <w:szCs w:val="21"/>
          <w:lang w:val="de-DE"/>
        </w:rPr>
        <w:t>Zakat</w:t>
      </w:r>
      <w:proofErr w:type="spellEnd"/>
      <w:r w:rsidRPr="00073ECC">
        <w:rPr>
          <w:b/>
          <w:bCs/>
          <w:sz w:val="21"/>
          <w:szCs w:val="21"/>
          <w:lang w:val="de-DE"/>
        </w:rPr>
        <w:t xml:space="preserve"> leisten und niemanden außer Allah fürchten, bauen </w:t>
      </w:r>
      <w:proofErr w:type="spellStart"/>
      <w:r w:rsidRPr="00073ECC">
        <w:rPr>
          <w:b/>
          <w:bCs/>
          <w:sz w:val="21"/>
          <w:szCs w:val="21"/>
          <w:lang w:val="de-DE"/>
        </w:rPr>
        <w:t>Allah's</w:t>
      </w:r>
      <w:proofErr w:type="spellEnd"/>
      <w:r w:rsidRPr="00073ECC">
        <w:rPr>
          <w:b/>
          <w:bCs/>
          <w:sz w:val="21"/>
          <w:szCs w:val="21"/>
          <w:lang w:val="de-DE"/>
        </w:rPr>
        <w:t xml:space="preserve"> Moscheen. Man hofft, dass es diese sind, die auf dem richtigen Weg sind</w:t>
      </w:r>
      <w:r w:rsidR="004A52F6" w:rsidRPr="00073ECC">
        <w:rPr>
          <w:b/>
          <w:bCs/>
          <w:sz w:val="21"/>
          <w:szCs w:val="21"/>
          <w:lang w:val="de-DE"/>
        </w:rPr>
        <w:t>.”</w:t>
      </w:r>
      <w:r w:rsidR="004A52F6" w:rsidRPr="00073ECC">
        <w:rPr>
          <w:b/>
          <w:bCs/>
          <w:sz w:val="21"/>
          <w:szCs w:val="21"/>
          <w:vertAlign w:val="superscript"/>
          <w:lang w:val="de-DE"/>
        </w:rPr>
        <w:endnoteReference w:id="1"/>
      </w:r>
    </w:p>
    <w:p w:rsidR="001803B0" w:rsidRPr="00073ECC" w:rsidRDefault="00545DAD" w:rsidP="001F5E10">
      <w:pPr>
        <w:spacing w:after="120"/>
        <w:ind w:firstLine="510"/>
        <w:jc w:val="both"/>
        <w:rPr>
          <w:b/>
          <w:bCs/>
          <w:color w:val="000000"/>
          <w:sz w:val="21"/>
          <w:szCs w:val="21"/>
          <w:lang w:val="de-DE"/>
        </w:rPr>
      </w:pPr>
      <w:r w:rsidRPr="00073ECC">
        <w:rPr>
          <w:color w:val="000000"/>
          <w:sz w:val="21"/>
          <w:szCs w:val="21"/>
          <w:lang w:val="de-DE"/>
        </w:rPr>
        <w:t xml:space="preserve">In dem </w:t>
      </w:r>
      <w:proofErr w:type="spellStart"/>
      <w:r w:rsidRPr="00073ECC">
        <w:rPr>
          <w:color w:val="000000"/>
          <w:sz w:val="21"/>
          <w:szCs w:val="21"/>
          <w:lang w:val="de-DE"/>
        </w:rPr>
        <w:t>Hadith</w:t>
      </w:r>
      <w:proofErr w:type="spellEnd"/>
      <w:r w:rsidRPr="00073ECC">
        <w:rPr>
          <w:color w:val="000000"/>
          <w:sz w:val="21"/>
          <w:szCs w:val="21"/>
          <w:lang w:val="de-DE"/>
        </w:rPr>
        <w:t>, den ich las, befiehlt unser Prophet</w:t>
      </w:r>
      <w:r w:rsidR="001803B0" w:rsidRPr="00073ECC">
        <w:rPr>
          <w:color w:val="000000"/>
          <w:sz w:val="21"/>
          <w:szCs w:val="21"/>
          <w:lang w:val="de-DE"/>
        </w:rPr>
        <w:t>:</w:t>
      </w:r>
      <w:r w:rsidR="001803B0" w:rsidRPr="00073ECC">
        <w:rPr>
          <w:b/>
          <w:bCs/>
          <w:color w:val="000000"/>
          <w:sz w:val="21"/>
          <w:szCs w:val="21"/>
          <w:lang w:val="de-DE"/>
        </w:rPr>
        <w:t xml:space="preserve"> </w:t>
      </w:r>
      <w:r w:rsidR="00FC5357" w:rsidRPr="00073ECC">
        <w:rPr>
          <w:b/>
          <w:bCs/>
          <w:iCs/>
          <w:color w:val="000000"/>
          <w:sz w:val="21"/>
          <w:szCs w:val="21"/>
          <w:lang w:val="de-DE"/>
        </w:rPr>
        <w:t>“</w:t>
      </w:r>
      <w:r w:rsidR="00FA462D" w:rsidRPr="00073ECC">
        <w:rPr>
          <w:b/>
          <w:bCs/>
          <w:iCs/>
          <w:color w:val="000000"/>
          <w:sz w:val="21"/>
          <w:szCs w:val="21"/>
          <w:lang w:val="de-DE"/>
        </w:rPr>
        <w:t>…</w:t>
      </w:r>
      <w:r w:rsidRPr="00073ECC">
        <w:rPr>
          <w:b/>
          <w:bCs/>
          <w:iCs/>
          <w:color w:val="000000"/>
          <w:sz w:val="21"/>
          <w:szCs w:val="21"/>
          <w:lang w:val="de-DE"/>
        </w:rPr>
        <w:t>Die liebenswertesten Orte der Städte sind Moscheen.</w:t>
      </w:r>
      <w:r w:rsidR="00E35CD9" w:rsidRPr="00073ECC">
        <w:rPr>
          <w:b/>
          <w:bCs/>
          <w:iCs/>
          <w:color w:val="000000"/>
          <w:sz w:val="21"/>
          <w:szCs w:val="21"/>
          <w:lang w:val="de-DE"/>
        </w:rPr>
        <w:t>”</w:t>
      </w:r>
      <w:r w:rsidR="00E35CD9" w:rsidRPr="00073ECC">
        <w:rPr>
          <w:b/>
          <w:bCs/>
          <w:iCs/>
          <w:color w:val="000000"/>
          <w:sz w:val="21"/>
          <w:szCs w:val="21"/>
          <w:vertAlign w:val="superscript"/>
          <w:lang w:val="de-DE"/>
        </w:rPr>
        <w:endnoteReference w:id="2"/>
      </w:r>
      <w:r w:rsidR="00E35CD9" w:rsidRPr="00073ECC">
        <w:rPr>
          <w:b/>
          <w:bCs/>
          <w:iCs/>
          <w:color w:val="000000"/>
          <w:sz w:val="21"/>
          <w:szCs w:val="21"/>
          <w:lang w:val="de-DE"/>
        </w:rPr>
        <w:t xml:space="preserve"> </w:t>
      </w:r>
    </w:p>
    <w:p w:rsidR="003962C1" w:rsidRPr="00073ECC" w:rsidRDefault="00545DAD" w:rsidP="001F5E10">
      <w:pPr>
        <w:ind w:firstLine="510"/>
        <w:jc w:val="both"/>
        <w:rPr>
          <w:rFonts w:eastAsia="Calibri"/>
          <w:b/>
          <w:bCs/>
          <w:color w:val="000000"/>
          <w:sz w:val="21"/>
          <w:szCs w:val="21"/>
          <w:lang w:val="de-DE"/>
        </w:rPr>
      </w:pPr>
      <w:r w:rsidRPr="00073ECC">
        <w:rPr>
          <w:rFonts w:eastAsia="Calibri"/>
          <w:b/>
          <w:bCs/>
          <w:color w:val="000000"/>
          <w:sz w:val="21"/>
          <w:szCs w:val="21"/>
          <w:lang w:val="de-DE"/>
        </w:rPr>
        <w:t>Verehrte Gl</w:t>
      </w:r>
      <w:r w:rsidR="00ED1E85" w:rsidRPr="00073ECC">
        <w:rPr>
          <w:rFonts w:eastAsia="Calibri"/>
          <w:b/>
          <w:bCs/>
          <w:color w:val="000000"/>
          <w:sz w:val="21"/>
          <w:szCs w:val="21"/>
          <w:lang w:val="de-DE"/>
        </w:rPr>
        <w:t>ä</w:t>
      </w:r>
      <w:r w:rsidRPr="00073ECC">
        <w:rPr>
          <w:rFonts w:eastAsia="Calibri"/>
          <w:b/>
          <w:bCs/>
          <w:color w:val="000000"/>
          <w:sz w:val="21"/>
          <w:szCs w:val="21"/>
          <w:lang w:val="de-DE"/>
        </w:rPr>
        <w:t>ubige</w:t>
      </w:r>
      <w:r w:rsidR="003962C1" w:rsidRPr="00073ECC">
        <w:rPr>
          <w:rFonts w:eastAsia="Calibri"/>
          <w:b/>
          <w:bCs/>
          <w:color w:val="000000"/>
          <w:sz w:val="21"/>
          <w:szCs w:val="21"/>
          <w:lang w:val="de-DE"/>
        </w:rPr>
        <w:t>!</w:t>
      </w:r>
    </w:p>
    <w:p w:rsidR="000D3546" w:rsidRPr="00073ECC" w:rsidRDefault="00545DAD" w:rsidP="000D3546">
      <w:pPr>
        <w:spacing w:after="120"/>
        <w:ind w:firstLine="510"/>
        <w:jc w:val="both"/>
        <w:rPr>
          <w:rFonts w:eastAsia="Calibri"/>
          <w:color w:val="000000"/>
          <w:sz w:val="21"/>
          <w:szCs w:val="21"/>
          <w:lang w:val="de-DE"/>
        </w:rPr>
      </w:pPr>
      <w:r w:rsidRPr="00073ECC">
        <w:rPr>
          <w:rFonts w:eastAsia="Calibri"/>
          <w:color w:val="000000"/>
          <w:sz w:val="21"/>
          <w:szCs w:val="21"/>
          <w:lang w:val="de-DE"/>
        </w:rPr>
        <w:t>Die is</w:t>
      </w:r>
      <w:r w:rsidR="00E86A2E" w:rsidRPr="00073ECC">
        <w:rPr>
          <w:rFonts w:eastAsia="Calibri"/>
          <w:color w:val="000000"/>
          <w:sz w:val="21"/>
          <w:szCs w:val="21"/>
          <w:lang w:val="de-DE"/>
        </w:rPr>
        <w:t xml:space="preserve">lamische Zivilisation ist </w:t>
      </w:r>
      <w:proofErr w:type="gramStart"/>
      <w:r w:rsidR="00E86A2E" w:rsidRPr="00073ECC">
        <w:rPr>
          <w:rFonts w:eastAsia="Calibri"/>
          <w:color w:val="000000"/>
          <w:sz w:val="21"/>
          <w:szCs w:val="21"/>
          <w:lang w:val="de-DE"/>
        </w:rPr>
        <w:t>eine M</w:t>
      </w:r>
      <w:r w:rsidRPr="00073ECC">
        <w:rPr>
          <w:rFonts w:eastAsia="Calibri"/>
          <w:color w:val="000000"/>
          <w:sz w:val="21"/>
          <w:szCs w:val="21"/>
          <w:lang w:val="de-DE"/>
        </w:rPr>
        <w:t>oscheen</w:t>
      </w:r>
      <w:proofErr w:type="gramEnd"/>
      <w:r w:rsidR="00E86A2E" w:rsidRPr="00073ECC">
        <w:rPr>
          <w:rFonts w:eastAsia="Calibri"/>
          <w:color w:val="000000"/>
          <w:sz w:val="21"/>
          <w:szCs w:val="21"/>
          <w:lang w:val="de-DE"/>
        </w:rPr>
        <w:t xml:space="preserve"> </w:t>
      </w:r>
      <w:r w:rsidRPr="00073ECC">
        <w:rPr>
          <w:rFonts w:eastAsia="Calibri"/>
          <w:color w:val="000000"/>
          <w:sz w:val="21"/>
          <w:szCs w:val="21"/>
          <w:lang w:val="de-DE"/>
        </w:rPr>
        <w:t xml:space="preserve">zentrierte Zivilisation. Moscheen sind heilige Orte, die vom gesellschaftlichen Leben von der Geschichte bis zur Gegenwart Zeugnis ablegen, in denen islamische Städte zum Leben erweckt werden und in denen sich gläubige Herzen treffen. </w:t>
      </w:r>
      <w:r w:rsidR="00ED1E85" w:rsidRPr="00073ECC">
        <w:rPr>
          <w:rFonts w:eastAsia="Calibri"/>
          <w:color w:val="000000"/>
          <w:sz w:val="21"/>
          <w:szCs w:val="21"/>
          <w:lang w:val="de-DE"/>
        </w:rPr>
        <w:t>Die Moschee ist d</w:t>
      </w:r>
      <w:r w:rsidRPr="00073ECC">
        <w:rPr>
          <w:rFonts w:eastAsia="Calibri"/>
          <w:color w:val="000000"/>
          <w:sz w:val="21"/>
          <w:szCs w:val="21"/>
          <w:lang w:val="de-DE"/>
        </w:rPr>
        <w:t xml:space="preserve">as Herz unserer Nachbarschaften, die Seele unserer Städte, ist </w:t>
      </w:r>
      <w:r w:rsidR="00ED1E85" w:rsidRPr="00073ECC">
        <w:rPr>
          <w:rFonts w:eastAsia="Calibri"/>
          <w:color w:val="000000"/>
          <w:sz w:val="21"/>
          <w:szCs w:val="21"/>
          <w:lang w:val="de-DE"/>
        </w:rPr>
        <w:t>das</w:t>
      </w:r>
      <w:r w:rsidRPr="00073ECC">
        <w:rPr>
          <w:rFonts w:eastAsia="Calibri"/>
          <w:color w:val="000000"/>
          <w:sz w:val="21"/>
          <w:szCs w:val="21"/>
          <w:lang w:val="de-DE"/>
        </w:rPr>
        <w:t xml:space="preserve"> sichere Heim unserer heiligen Nation und der </w:t>
      </w:r>
      <w:proofErr w:type="spellStart"/>
      <w:r w:rsidRPr="00073ECC">
        <w:rPr>
          <w:rFonts w:eastAsia="Calibri"/>
          <w:color w:val="000000"/>
          <w:sz w:val="21"/>
          <w:szCs w:val="21"/>
          <w:lang w:val="de-DE"/>
        </w:rPr>
        <w:t>Umma</w:t>
      </w:r>
      <w:proofErr w:type="spellEnd"/>
      <w:r w:rsidRPr="00073ECC">
        <w:rPr>
          <w:rFonts w:eastAsia="Calibri"/>
          <w:color w:val="000000"/>
          <w:sz w:val="21"/>
          <w:szCs w:val="21"/>
          <w:lang w:val="de-DE"/>
        </w:rPr>
        <w:t>. Unsere Moscheen sind die Zentren, in denen nicht nur unser Gottesdienst, sondern auch unsere Geschichte, Literatur, Bräuche und Kultur miteinander verflochten sind</w:t>
      </w:r>
      <w:r w:rsidR="000D3546" w:rsidRPr="00073ECC">
        <w:rPr>
          <w:rFonts w:eastAsia="Calibri"/>
          <w:color w:val="000000"/>
          <w:sz w:val="21"/>
          <w:szCs w:val="21"/>
          <w:lang w:val="de-DE"/>
        </w:rPr>
        <w:t>.</w:t>
      </w:r>
    </w:p>
    <w:p w:rsidR="00D44770" w:rsidRPr="00073ECC" w:rsidRDefault="001F0920" w:rsidP="00D44770">
      <w:pPr>
        <w:ind w:firstLine="510"/>
        <w:jc w:val="both"/>
        <w:rPr>
          <w:rFonts w:eastAsia="Calibri"/>
          <w:b/>
          <w:color w:val="000000"/>
          <w:sz w:val="21"/>
          <w:szCs w:val="21"/>
          <w:lang w:val="de-DE"/>
        </w:rPr>
      </w:pPr>
      <w:r w:rsidRPr="00073ECC">
        <w:rPr>
          <w:rFonts w:eastAsia="Calibri"/>
          <w:b/>
          <w:color w:val="000000"/>
          <w:sz w:val="21"/>
          <w:szCs w:val="21"/>
          <w:lang w:val="de-DE"/>
        </w:rPr>
        <w:t>Werte Muslime</w:t>
      </w:r>
      <w:r w:rsidR="00D44770" w:rsidRPr="00073ECC">
        <w:rPr>
          <w:rFonts w:eastAsia="Calibri"/>
          <w:b/>
          <w:color w:val="000000"/>
          <w:sz w:val="21"/>
          <w:szCs w:val="21"/>
          <w:lang w:val="de-DE"/>
        </w:rPr>
        <w:t xml:space="preserve">! </w:t>
      </w:r>
    </w:p>
    <w:p w:rsidR="00D44770" w:rsidRPr="00073ECC" w:rsidRDefault="001F0920" w:rsidP="00285311">
      <w:pPr>
        <w:spacing w:after="120"/>
        <w:ind w:firstLine="510"/>
        <w:jc w:val="both"/>
        <w:rPr>
          <w:b/>
          <w:bCs/>
          <w:color w:val="000000"/>
          <w:sz w:val="21"/>
          <w:szCs w:val="21"/>
          <w:lang w:val="de-DE"/>
        </w:rPr>
      </w:pPr>
      <w:r w:rsidRPr="00073ECC">
        <w:rPr>
          <w:rFonts w:eastAsia="Calibri"/>
          <w:color w:val="000000"/>
          <w:sz w:val="21"/>
          <w:szCs w:val="21"/>
          <w:lang w:val="de-DE"/>
        </w:rPr>
        <w:t xml:space="preserve">Unser Prophet legte besonderen Wert auf den Bau von Moscheen und </w:t>
      </w:r>
      <w:proofErr w:type="spellStart"/>
      <w:r w:rsidRPr="00073ECC">
        <w:rPr>
          <w:rFonts w:eastAsia="Calibri"/>
          <w:color w:val="000000"/>
          <w:sz w:val="21"/>
          <w:szCs w:val="21"/>
          <w:lang w:val="de-DE"/>
        </w:rPr>
        <w:t>Masjids</w:t>
      </w:r>
      <w:proofErr w:type="spellEnd"/>
      <w:r w:rsidRPr="00073ECC">
        <w:rPr>
          <w:rFonts w:eastAsia="Calibri"/>
          <w:color w:val="000000"/>
          <w:sz w:val="21"/>
          <w:szCs w:val="21"/>
          <w:lang w:val="de-DE"/>
        </w:rPr>
        <w:t>.</w:t>
      </w:r>
      <w:r w:rsidR="00D44770" w:rsidRPr="00073ECC">
        <w:rPr>
          <w:rFonts w:eastAsia="Calibri"/>
          <w:color w:val="000000"/>
          <w:sz w:val="21"/>
          <w:szCs w:val="21"/>
          <w:lang w:val="de-DE"/>
        </w:rPr>
        <w:t xml:space="preserve"> </w:t>
      </w:r>
      <w:r w:rsidR="005B4C39" w:rsidRPr="00073ECC">
        <w:rPr>
          <w:rFonts w:eastAsia="Calibri"/>
          <w:color w:val="000000"/>
          <w:sz w:val="21"/>
          <w:szCs w:val="21"/>
          <w:lang w:val="de-DE"/>
        </w:rPr>
        <w:t xml:space="preserve">Als der Prophet Mohammed </w:t>
      </w:r>
      <w:r w:rsidR="00D44770" w:rsidRPr="00073ECC">
        <w:rPr>
          <w:rFonts w:eastAsia="Calibri"/>
          <w:color w:val="000000"/>
          <w:sz w:val="21"/>
          <w:szCs w:val="21"/>
          <w:lang w:val="de-DE"/>
        </w:rPr>
        <w:t>(</w:t>
      </w:r>
      <w:proofErr w:type="spellStart"/>
      <w:r w:rsidR="00D44770" w:rsidRPr="00073ECC">
        <w:rPr>
          <w:rFonts w:eastAsia="Calibri"/>
          <w:color w:val="000000"/>
          <w:sz w:val="21"/>
          <w:szCs w:val="21"/>
          <w:lang w:val="de-DE"/>
        </w:rPr>
        <w:t>s.a.s</w:t>
      </w:r>
      <w:proofErr w:type="spellEnd"/>
      <w:r w:rsidR="00D44770" w:rsidRPr="00073ECC">
        <w:rPr>
          <w:rFonts w:eastAsia="Calibri"/>
          <w:color w:val="000000"/>
          <w:sz w:val="21"/>
          <w:szCs w:val="21"/>
          <w:lang w:val="de-DE"/>
        </w:rPr>
        <w:t>)</w:t>
      </w:r>
      <w:r w:rsidR="005B4C39" w:rsidRPr="00073ECC">
        <w:rPr>
          <w:rFonts w:eastAsia="Calibri"/>
          <w:color w:val="000000"/>
          <w:sz w:val="21"/>
          <w:szCs w:val="21"/>
          <w:lang w:val="de-DE"/>
        </w:rPr>
        <w:t xml:space="preserve"> </w:t>
      </w:r>
      <w:r w:rsidR="00ED1E85" w:rsidRPr="00073ECC">
        <w:rPr>
          <w:rFonts w:eastAsia="Calibri"/>
          <w:color w:val="000000"/>
          <w:sz w:val="21"/>
          <w:szCs w:val="21"/>
          <w:lang w:val="de-DE"/>
        </w:rPr>
        <w:t>v</w:t>
      </w:r>
      <w:r w:rsidR="005B4C39" w:rsidRPr="00073ECC">
        <w:rPr>
          <w:rFonts w:eastAsia="Calibri"/>
          <w:color w:val="000000"/>
          <w:sz w:val="21"/>
          <w:szCs w:val="21"/>
          <w:lang w:val="de-DE"/>
        </w:rPr>
        <w:t xml:space="preserve">on Mekka nach Medina auswanderte, baute er zuerst die </w:t>
      </w:r>
      <w:proofErr w:type="spellStart"/>
      <w:r w:rsidR="005B4C39" w:rsidRPr="00073ECC">
        <w:rPr>
          <w:rFonts w:eastAsia="Calibri"/>
          <w:color w:val="000000"/>
          <w:sz w:val="21"/>
          <w:szCs w:val="21"/>
          <w:lang w:val="de-DE"/>
        </w:rPr>
        <w:t>Masjid</w:t>
      </w:r>
      <w:proofErr w:type="spellEnd"/>
      <w:r w:rsidR="005B4C39" w:rsidRPr="00073ECC">
        <w:rPr>
          <w:rFonts w:eastAsia="Calibri"/>
          <w:color w:val="000000"/>
          <w:sz w:val="21"/>
          <w:szCs w:val="21"/>
          <w:lang w:val="de-DE"/>
        </w:rPr>
        <w:t xml:space="preserve">-al </w:t>
      </w:r>
      <w:proofErr w:type="spellStart"/>
      <w:r w:rsidR="005B4C39" w:rsidRPr="00073ECC">
        <w:rPr>
          <w:rFonts w:eastAsia="Calibri"/>
          <w:color w:val="000000"/>
          <w:sz w:val="21"/>
          <w:szCs w:val="21"/>
          <w:lang w:val="de-DE"/>
        </w:rPr>
        <w:t>Nabawi</w:t>
      </w:r>
      <w:proofErr w:type="spellEnd"/>
      <w:r w:rsidR="005B4C39" w:rsidRPr="00073ECC">
        <w:rPr>
          <w:rFonts w:eastAsia="Calibri"/>
          <w:color w:val="000000"/>
          <w:sz w:val="21"/>
          <w:szCs w:val="21"/>
          <w:lang w:val="de-DE"/>
        </w:rPr>
        <w:t xml:space="preserve">. Er verwandelte </w:t>
      </w:r>
      <w:proofErr w:type="spellStart"/>
      <w:r w:rsidR="005B4C39" w:rsidRPr="00073ECC">
        <w:rPr>
          <w:rFonts w:eastAsia="Calibri"/>
          <w:color w:val="000000"/>
          <w:sz w:val="21"/>
          <w:szCs w:val="21"/>
          <w:lang w:val="de-DE"/>
        </w:rPr>
        <w:t>Yathrib</w:t>
      </w:r>
      <w:proofErr w:type="spellEnd"/>
      <w:r w:rsidR="005B4C39" w:rsidRPr="00073ECC">
        <w:rPr>
          <w:rFonts w:eastAsia="Calibri"/>
          <w:color w:val="000000"/>
          <w:sz w:val="21"/>
          <w:szCs w:val="21"/>
          <w:lang w:val="de-DE"/>
        </w:rPr>
        <w:t xml:space="preserve"> in Medina und machte die </w:t>
      </w:r>
      <w:proofErr w:type="spellStart"/>
      <w:r w:rsidR="005B4C39" w:rsidRPr="00073ECC">
        <w:rPr>
          <w:rFonts w:eastAsia="Calibri"/>
          <w:color w:val="000000"/>
          <w:sz w:val="21"/>
          <w:szCs w:val="21"/>
          <w:lang w:val="de-DE"/>
        </w:rPr>
        <w:t>Masjid</w:t>
      </w:r>
      <w:proofErr w:type="spellEnd"/>
      <w:r w:rsidR="005B4C39" w:rsidRPr="00073ECC">
        <w:rPr>
          <w:rFonts w:eastAsia="Calibri"/>
          <w:color w:val="000000"/>
          <w:sz w:val="21"/>
          <w:szCs w:val="21"/>
          <w:lang w:val="de-DE"/>
        </w:rPr>
        <w:t xml:space="preserve"> al-</w:t>
      </w:r>
      <w:proofErr w:type="spellStart"/>
      <w:r w:rsidR="005B4C39" w:rsidRPr="00073ECC">
        <w:rPr>
          <w:rFonts w:eastAsia="Calibri"/>
          <w:color w:val="000000"/>
          <w:sz w:val="21"/>
          <w:szCs w:val="21"/>
          <w:lang w:val="de-DE"/>
        </w:rPr>
        <w:t>Nabawi</w:t>
      </w:r>
      <w:proofErr w:type="spellEnd"/>
      <w:r w:rsidR="005B4C39" w:rsidRPr="00073ECC">
        <w:rPr>
          <w:rFonts w:eastAsia="Calibri"/>
          <w:color w:val="000000"/>
          <w:sz w:val="21"/>
          <w:szCs w:val="21"/>
          <w:lang w:val="de-DE"/>
        </w:rPr>
        <w:t xml:space="preserve"> zur Wiege der Wissenschaft</w:t>
      </w:r>
      <w:r w:rsidR="00D44770" w:rsidRPr="00073ECC">
        <w:rPr>
          <w:rFonts w:eastAsia="Calibri"/>
          <w:color w:val="000000"/>
          <w:sz w:val="21"/>
          <w:szCs w:val="21"/>
          <w:lang w:val="de-DE"/>
        </w:rPr>
        <w:t xml:space="preserve">. </w:t>
      </w:r>
      <w:r w:rsidR="00FD2149" w:rsidRPr="00073ECC">
        <w:rPr>
          <w:rFonts w:eastAsia="Calibri"/>
          <w:color w:val="000000"/>
          <w:sz w:val="21"/>
          <w:szCs w:val="21"/>
          <w:lang w:val="de-DE"/>
        </w:rPr>
        <w:t>Der Prophet der Barmherzig</w:t>
      </w:r>
      <w:r w:rsidR="00E86A2E" w:rsidRPr="00073ECC">
        <w:rPr>
          <w:rFonts w:eastAsia="Calibri"/>
          <w:color w:val="000000"/>
          <w:sz w:val="21"/>
          <w:szCs w:val="21"/>
          <w:lang w:val="de-DE"/>
        </w:rPr>
        <w:t xml:space="preserve">keit kreierte ein Modell </w:t>
      </w:r>
      <w:proofErr w:type="gramStart"/>
      <w:r w:rsidR="00E86A2E" w:rsidRPr="00073ECC">
        <w:rPr>
          <w:rFonts w:eastAsia="Calibri"/>
          <w:color w:val="000000"/>
          <w:sz w:val="21"/>
          <w:szCs w:val="21"/>
          <w:lang w:val="de-DE"/>
        </w:rPr>
        <w:t>einer M</w:t>
      </w:r>
      <w:r w:rsidR="00FD2149" w:rsidRPr="00073ECC">
        <w:rPr>
          <w:rFonts w:eastAsia="Calibri"/>
          <w:color w:val="000000"/>
          <w:sz w:val="21"/>
          <w:szCs w:val="21"/>
          <w:lang w:val="de-DE"/>
        </w:rPr>
        <w:t>oscheen</w:t>
      </w:r>
      <w:proofErr w:type="gramEnd"/>
      <w:r w:rsidR="00E86A2E" w:rsidRPr="00073ECC">
        <w:rPr>
          <w:rFonts w:eastAsia="Calibri"/>
          <w:color w:val="000000"/>
          <w:sz w:val="21"/>
          <w:szCs w:val="21"/>
          <w:lang w:val="de-DE"/>
        </w:rPr>
        <w:t xml:space="preserve"> </w:t>
      </w:r>
      <w:r w:rsidR="00FD2149" w:rsidRPr="00073ECC">
        <w:rPr>
          <w:rFonts w:eastAsia="Calibri"/>
          <w:color w:val="000000"/>
          <w:sz w:val="21"/>
          <w:szCs w:val="21"/>
          <w:lang w:val="de-DE"/>
        </w:rPr>
        <w:t xml:space="preserve">zentrierten Stadt mit dieser </w:t>
      </w:r>
      <w:proofErr w:type="spellStart"/>
      <w:r w:rsidR="00FD2149" w:rsidRPr="00073ECC">
        <w:rPr>
          <w:rFonts w:eastAsia="Calibri"/>
          <w:color w:val="000000"/>
          <w:sz w:val="21"/>
          <w:szCs w:val="21"/>
          <w:lang w:val="de-DE"/>
        </w:rPr>
        <w:t>Masjid</w:t>
      </w:r>
      <w:proofErr w:type="spellEnd"/>
      <w:r w:rsidR="00FD2149" w:rsidRPr="00073ECC">
        <w:rPr>
          <w:rFonts w:eastAsia="Calibri"/>
          <w:color w:val="000000"/>
          <w:sz w:val="21"/>
          <w:szCs w:val="21"/>
          <w:lang w:val="de-DE"/>
        </w:rPr>
        <w:t>, die er baute und stellte eine starke Verbindung zwischen Moschee und Leben her</w:t>
      </w:r>
      <w:r w:rsidR="000D3546" w:rsidRPr="00073ECC">
        <w:rPr>
          <w:rFonts w:eastAsia="Calibri"/>
          <w:color w:val="000000"/>
          <w:sz w:val="21"/>
          <w:szCs w:val="21"/>
          <w:lang w:val="de-DE"/>
        </w:rPr>
        <w:t>.</w:t>
      </w:r>
      <w:r w:rsidR="00A53EE5" w:rsidRPr="00073ECC">
        <w:rPr>
          <w:rFonts w:eastAsia="Calibri"/>
          <w:color w:val="000000"/>
          <w:sz w:val="21"/>
          <w:szCs w:val="21"/>
          <w:lang w:val="de-DE"/>
        </w:rPr>
        <w:t xml:space="preserve"> </w:t>
      </w:r>
      <w:r w:rsidR="00F6252C" w:rsidRPr="00073ECC">
        <w:rPr>
          <w:rFonts w:eastAsia="Calibri"/>
          <w:color w:val="000000"/>
          <w:sz w:val="21"/>
          <w:szCs w:val="21"/>
          <w:lang w:val="de-DE"/>
        </w:rPr>
        <w:t xml:space="preserve">Der Prophet legte in dieser </w:t>
      </w:r>
      <w:proofErr w:type="spellStart"/>
      <w:r w:rsidR="00F6252C" w:rsidRPr="00073ECC">
        <w:rPr>
          <w:rFonts w:eastAsia="Calibri"/>
          <w:color w:val="000000"/>
          <w:sz w:val="21"/>
          <w:szCs w:val="21"/>
          <w:lang w:val="de-DE"/>
        </w:rPr>
        <w:t>Masjid</w:t>
      </w:r>
      <w:proofErr w:type="spellEnd"/>
      <w:r w:rsidR="00F6252C" w:rsidRPr="00073ECC">
        <w:rPr>
          <w:rFonts w:eastAsia="Calibri"/>
          <w:color w:val="000000"/>
          <w:sz w:val="21"/>
          <w:szCs w:val="21"/>
          <w:lang w:val="de-DE"/>
        </w:rPr>
        <w:t xml:space="preserve"> den Grundstein für die islamische Zivilisation, die das Land, die sie erreicht, seit dem goldenen Zeitalter mit Gerechtigkeit, Weisheit, Mitgefühl, Frieden, Vertrauen und Wissen </w:t>
      </w:r>
      <w:r w:rsidR="00ED1E85" w:rsidRPr="00073ECC">
        <w:rPr>
          <w:rFonts w:eastAsia="Calibri"/>
          <w:color w:val="000000"/>
          <w:sz w:val="21"/>
          <w:szCs w:val="21"/>
          <w:lang w:val="de-DE"/>
        </w:rPr>
        <w:t>evolviert</w:t>
      </w:r>
      <w:r w:rsidR="00D44770" w:rsidRPr="00073ECC">
        <w:rPr>
          <w:rFonts w:eastAsia="Calibri"/>
          <w:color w:val="000000"/>
          <w:sz w:val="21"/>
          <w:szCs w:val="21"/>
          <w:lang w:val="de-DE"/>
        </w:rPr>
        <w:t xml:space="preserve">. </w:t>
      </w:r>
      <w:r w:rsidR="0051733D" w:rsidRPr="00073ECC">
        <w:rPr>
          <w:rFonts w:eastAsia="Calibri"/>
          <w:color w:val="000000"/>
          <w:sz w:val="21"/>
          <w:szCs w:val="21"/>
          <w:lang w:val="de-DE"/>
        </w:rPr>
        <w:t xml:space="preserve">Eine Gruppe junger und selbstloser Gefährten, die sich in einer speziellen Abteilung namens Suffe in </w:t>
      </w:r>
      <w:proofErr w:type="spellStart"/>
      <w:r w:rsidR="0051733D" w:rsidRPr="00073ECC">
        <w:rPr>
          <w:rFonts w:eastAsia="Calibri"/>
          <w:color w:val="000000"/>
          <w:sz w:val="21"/>
          <w:szCs w:val="21"/>
          <w:lang w:val="de-DE"/>
        </w:rPr>
        <w:t>Masjid</w:t>
      </w:r>
      <w:proofErr w:type="spellEnd"/>
      <w:r w:rsidR="0051733D" w:rsidRPr="00073ECC">
        <w:rPr>
          <w:rFonts w:eastAsia="Calibri"/>
          <w:color w:val="000000"/>
          <w:sz w:val="21"/>
          <w:szCs w:val="21"/>
          <w:lang w:val="de-DE"/>
        </w:rPr>
        <w:t xml:space="preserve"> al-</w:t>
      </w:r>
      <w:proofErr w:type="spellStart"/>
      <w:r w:rsidR="0051733D" w:rsidRPr="00073ECC">
        <w:rPr>
          <w:rFonts w:eastAsia="Calibri"/>
          <w:color w:val="000000"/>
          <w:sz w:val="21"/>
          <w:szCs w:val="21"/>
          <w:lang w:val="de-DE"/>
        </w:rPr>
        <w:t>Nabawi</w:t>
      </w:r>
      <w:proofErr w:type="spellEnd"/>
      <w:r w:rsidR="0051733D" w:rsidRPr="00073ECC">
        <w:rPr>
          <w:rFonts w:eastAsia="Calibri"/>
          <w:color w:val="000000"/>
          <w:sz w:val="21"/>
          <w:szCs w:val="21"/>
          <w:lang w:val="de-DE"/>
        </w:rPr>
        <w:t xml:space="preserve">, der Wissenschaft und dem Gottesdienst widmeten, </w:t>
      </w:r>
      <w:r w:rsidR="00ED1E85" w:rsidRPr="00073ECC">
        <w:rPr>
          <w:rFonts w:eastAsia="Calibri"/>
          <w:color w:val="000000"/>
          <w:sz w:val="21"/>
          <w:szCs w:val="21"/>
          <w:lang w:val="de-DE"/>
        </w:rPr>
        <w:t>sind</w:t>
      </w:r>
      <w:r w:rsidR="0051733D" w:rsidRPr="00073ECC">
        <w:rPr>
          <w:rFonts w:eastAsia="Calibri"/>
          <w:color w:val="000000"/>
          <w:sz w:val="21"/>
          <w:szCs w:val="21"/>
          <w:lang w:val="de-DE"/>
        </w:rPr>
        <w:t xml:space="preserve"> Vorl</w:t>
      </w:r>
      <w:r w:rsidR="00ED1E85" w:rsidRPr="00073ECC">
        <w:rPr>
          <w:rFonts w:eastAsia="Calibri"/>
          <w:color w:val="000000"/>
          <w:sz w:val="21"/>
          <w:szCs w:val="21"/>
          <w:lang w:val="de-DE"/>
        </w:rPr>
        <w:t>ä</w:t>
      </w:r>
      <w:r w:rsidR="0051733D" w:rsidRPr="00073ECC">
        <w:rPr>
          <w:rFonts w:eastAsia="Calibri"/>
          <w:color w:val="000000"/>
          <w:sz w:val="21"/>
          <w:szCs w:val="21"/>
          <w:lang w:val="de-DE"/>
        </w:rPr>
        <w:t>ufer einer auserlesenen Generation</w:t>
      </w:r>
      <w:r w:rsidR="000D3546" w:rsidRPr="00073ECC">
        <w:rPr>
          <w:rFonts w:eastAsia="Calibri"/>
          <w:color w:val="000000"/>
          <w:sz w:val="21"/>
          <w:szCs w:val="21"/>
          <w:lang w:val="de-DE"/>
        </w:rPr>
        <w:t xml:space="preserve">. </w:t>
      </w:r>
      <w:r w:rsidR="00A02F1B" w:rsidRPr="00073ECC">
        <w:rPr>
          <w:rFonts w:eastAsia="Calibri"/>
          <w:color w:val="000000"/>
          <w:sz w:val="21"/>
          <w:szCs w:val="21"/>
          <w:lang w:val="de-DE"/>
        </w:rPr>
        <w:t xml:space="preserve">In einem </w:t>
      </w:r>
      <w:proofErr w:type="spellStart"/>
      <w:r w:rsidR="00A02F1B" w:rsidRPr="00073ECC">
        <w:rPr>
          <w:rFonts w:eastAsia="Calibri"/>
          <w:color w:val="000000"/>
          <w:sz w:val="21"/>
          <w:szCs w:val="21"/>
          <w:lang w:val="de-DE"/>
        </w:rPr>
        <w:t>Hadith</w:t>
      </w:r>
      <w:proofErr w:type="spellEnd"/>
      <w:r w:rsidR="00A02F1B" w:rsidRPr="00073ECC">
        <w:rPr>
          <w:rFonts w:eastAsia="Calibri"/>
          <w:color w:val="000000"/>
          <w:sz w:val="21"/>
          <w:szCs w:val="21"/>
          <w:lang w:val="de-DE"/>
        </w:rPr>
        <w:t xml:space="preserve"> kündigte der Gesandte Allahs (</w:t>
      </w:r>
      <w:proofErr w:type="spellStart"/>
      <w:r w:rsidR="00A02F1B" w:rsidRPr="00073ECC">
        <w:rPr>
          <w:rFonts w:eastAsia="Calibri"/>
          <w:color w:val="000000"/>
          <w:sz w:val="21"/>
          <w:szCs w:val="21"/>
          <w:lang w:val="de-DE"/>
        </w:rPr>
        <w:t>s.a.s</w:t>
      </w:r>
      <w:proofErr w:type="spellEnd"/>
      <w:r w:rsidR="00A02F1B" w:rsidRPr="00073ECC">
        <w:rPr>
          <w:rFonts w:eastAsia="Calibri"/>
          <w:color w:val="000000"/>
          <w:sz w:val="21"/>
          <w:szCs w:val="21"/>
          <w:lang w:val="de-DE"/>
        </w:rPr>
        <w:t xml:space="preserve">) an, dass der Herr des Allmächtigen die Menschen, deren Herzen an den </w:t>
      </w:r>
      <w:proofErr w:type="spellStart"/>
      <w:r w:rsidR="00A02F1B" w:rsidRPr="00073ECC">
        <w:rPr>
          <w:rFonts w:eastAsia="Calibri"/>
          <w:color w:val="000000"/>
          <w:sz w:val="21"/>
          <w:szCs w:val="21"/>
          <w:lang w:val="de-DE"/>
        </w:rPr>
        <w:t>Masjids</w:t>
      </w:r>
      <w:proofErr w:type="spellEnd"/>
      <w:r w:rsidR="00A02F1B" w:rsidRPr="00073ECC">
        <w:rPr>
          <w:rFonts w:eastAsia="Calibri"/>
          <w:color w:val="000000"/>
          <w:sz w:val="21"/>
          <w:szCs w:val="21"/>
          <w:lang w:val="de-DE"/>
        </w:rPr>
        <w:t xml:space="preserve"> hingen, am Tag der Auferstehung im Schatten des neunten Himmels beschatten würde. Er ermutigte die Gläubigen, Moscheen zu rekonstruieren, die das Herz der Städte bilden, wie folgt</w:t>
      </w:r>
      <w:r w:rsidR="00D44770" w:rsidRPr="00073ECC">
        <w:rPr>
          <w:rFonts w:eastAsia="Calibri"/>
          <w:color w:val="000000"/>
          <w:sz w:val="21"/>
          <w:szCs w:val="21"/>
          <w:lang w:val="de-DE"/>
        </w:rPr>
        <w:t xml:space="preserve">: </w:t>
      </w:r>
      <w:r w:rsidR="00D44770" w:rsidRPr="00073ECC">
        <w:rPr>
          <w:b/>
          <w:bCs/>
          <w:color w:val="000000"/>
          <w:sz w:val="21"/>
          <w:szCs w:val="21"/>
          <w:lang w:val="de-DE"/>
        </w:rPr>
        <w:t>“</w:t>
      </w:r>
      <w:r w:rsidR="00A02F1B" w:rsidRPr="00073ECC">
        <w:rPr>
          <w:b/>
          <w:bCs/>
          <w:color w:val="000000"/>
          <w:sz w:val="21"/>
          <w:szCs w:val="21"/>
          <w:lang w:val="de-DE"/>
        </w:rPr>
        <w:t xml:space="preserve">Wer eine </w:t>
      </w:r>
      <w:proofErr w:type="spellStart"/>
      <w:r w:rsidR="00A02F1B" w:rsidRPr="00073ECC">
        <w:rPr>
          <w:b/>
          <w:bCs/>
          <w:color w:val="000000"/>
          <w:sz w:val="21"/>
          <w:szCs w:val="21"/>
          <w:lang w:val="de-DE"/>
        </w:rPr>
        <w:t>Masjid</w:t>
      </w:r>
      <w:proofErr w:type="spellEnd"/>
      <w:r w:rsidR="00A02F1B" w:rsidRPr="00073ECC">
        <w:rPr>
          <w:b/>
          <w:bCs/>
          <w:color w:val="000000"/>
          <w:sz w:val="21"/>
          <w:szCs w:val="21"/>
          <w:lang w:val="de-DE"/>
        </w:rPr>
        <w:t xml:space="preserve"> für Allah baut, für den wird Allah im Paradies eine </w:t>
      </w:r>
      <w:r w:rsidR="00ED1E85" w:rsidRPr="00073ECC">
        <w:rPr>
          <w:b/>
          <w:bCs/>
          <w:color w:val="000000"/>
          <w:sz w:val="21"/>
          <w:szCs w:val="21"/>
          <w:lang w:val="de-DE"/>
        </w:rPr>
        <w:t>ä</w:t>
      </w:r>
      <w:r w:rsidR="00A02F1B" w:rsidRPr="00073ECC">
        <w:rPr>
          <w:b/>
          <w:bCs/>
          <w:color w:val="000000"/>
          <w:sz w:val="21"/>
          <w:szCs w:val="21"/>
          <w:lang w:val="de-DE"/>
        </w:rPr>
        <w:t>hnliche Residenz bauen</w:t>
      </w:r>
      <w:r w:rsidR="00D44770" w:rsidRPr="00073ECC">
        <w:rPr>
          <w:b/>
          <w:bCs/>
          <w:color w:val="000000"/>
          <w:sz w:val="21"/>
          <w:szCs w:val="21"/>
          <w:lang w:val="de-DE"/>
        </w:rPr>
        <w:t>.”</w:t>
      </w:r>
      <w:r w:rsidR="00D44770" w:rsidRPr="00073ECC">
        <w:rPr>
          <w:rStyle w:val="SonnotBavurusu"/>
          <w:b/>
          <w:bCs/>
          <w:color w:val="000000"/>
          <w:sz w:val="21"/>
          <w:szCs w:val="21"/>
          <w:lang w:val="de-DE"/>
        </w:rPr>
        <w:endnoteReference w:id="3"/>
      </w:r>
      <w:r w:rsidR="00D44770" w:rsidRPr="00073ECC">
        <w:rPr>
          <w:color w:val="000000"/>
          <w:sz w:val="21"/>
          <w:szCs w:val="21"/>
          <w:lang w:val="de-DE"/>
        </w:rPr>
        <w:t xml:space="preserve"> </w:t>
      </w:r>
    </w:p>
    <w:p w:rsidR="00D44770" w:rsidRPr="00073ECC" w:rsidRDefault="00A02F1B" w:rsidP="00D44770">
      <w:pPr>
        <w:ind w:firstLine="510"/>
        <w:jc w:val="both"/>
        <w:rPr>
          <w:rFonts w:eastAsia="Calibri"/>
          <w:b/>
          <w:bCs/>
          <w:color w:val="000000"/>
          <w:sz w:val="21"/>
          <w:szCs w:val="21"/>
          <w:lang w:val="de-DE"/>
        </w:rPr>
      </w:pPr>
      <w:r w:rsidRPr="00073ECC">
        <w:rPr>
          <w:rFonts w:eastAsia="Calibri"/>
          <w:b/>
          <w:bCs/>
          <w:color w:val="000000"/>
          <w:sz w:val="21"/>
          <w:szCs w:val="21"/>
          <w:lang w:val="de-DE"/>
        </w:rPr>
        <w:t>Werte Gl</w:t>
      </w:r>
      <w:r w:rsidR="00ED1E85" w:rsidRPr="00073ECC">
        <w:rPr>
          <w:rFonts w:eastAsia="Calibri"/>
          <w:b/>
          <w:bCs/>
          <w:color w:val="000000"/>
          <w:sz w:val="21"/>
          <w:szCs w:val="21"/>
          <w:lang w:val="de-DE"/>
        </w:rPr>
        <w:t>ä</w:t>
      </w:r>
      <w:r w:rsidRPr="00073ECC">
        <w:rPr>
          <w:rFonts w:eastAsia="Calibri"/>
          <w:b/>
          <w:bCs/>
          <w:color w:val="000000"/>
          <w:sz w:val="21"/>
          <w:szCs w:val="21"/>
          <w:lang w:val="de-DE"/>
        </w:rPr>
        <w:t>ubige</w:t>
      </w:r>
      <w:r w:rsidR="00D44770" w:rsidRPr="00073ECC">
        <w:rPr>
          <w:rFonts w:eastAsia="Calibri"/>
          <w:b/>
          <w:bCs/>
          <w:color w:val="000000"/>
          <w:sz w:val="21"/>
          <w:szCs w:val="21"/>
          <w:lang w:val="de-DE"/>
        </w:rPr>
        <w:t>!</w:t>
      </w:r>
    </w:p>
    <w:p w:rsidR="00D44770" w:rsidRPr="00073ECC" w:rsidRDefault="00326DFA" w:rsidP="005E1FCC">
      <w:pPr>
        <w:spacing w:after="120"/>
        <w:ind w:firstLine="510"/>
        <w:jc w:val="both"/>
        <w:rPr>
          <w:rFonts w:eastAsia="Calibri"/>
          <w:color w:val="000000"/>
          <w:sz w:val="21"/>
          <w:szCs w:val="21"/>
          <w:lang w:val="de-DE"/>
        </w:rPr>
      </w:pPr>
      <w:r w:rsidRPr="00073ECC">
        <w:rPr>
          <w:rFonts w:eastAsia="Calibri"/>
          <w:color w:val="000000"/>
          <w:sz w:val="21"/>
          <w:szCs w:val="21"/>
          <w:lang w:val="de-DE"/>
        </w:rPr>
        <w:t>Wie wichtig und sinnvoll es für uns ist, zu essen und zu trinken, so ist es auch für uns wichtig, unsere Moscheen in den Mittelpunkt unseres Lebens zu stellen. Weil Moscheen außergewöhnliche Orte sind, an denen wir uns in der täglichen Hektik des Lebens anhören und unter ihren Kuppeln un</w:t>
      </w:r>
      <w:r w:rsidR="00ED1E85" w:rsidRPr="00073ECC">
        <w:rPr>
          <w:rFonts w:eastAsia="Calibri"/>
          <w:color w:val="000000"/>
          <w:sz w:val="21"/>
          <w:szCs w:val="21"/>
          <w:lang w:val="de-DE"/>
        </w:rPr>
        <w:t>sere Knechtschaft unserem Herrn</w:t>
      </w:r>
      <w:r w:rsidRPr="00073ECC">
        <w:rPr>
          <w:rFonts w:eastAsia="Calibri"/>
          <w:color w:val="000000"/>
          <w:sz w:val="21"/>
          <w:szCs w:val="21"/>
          <w:lang w:val="de-DE"/>
        </w:rPr>
        <w:t xml:space="preserve"> anbieten können. Als Muslime ist es eine Gelegenheit für uns, unsere Brüderlichkeit zu </w:t>
      </w:r>
      <w:r w:rsidR="00ED1E85" w:rsidRPr="00073ECC">
        <w:rPr>
          <w:rFonts w:eastAsia="Calibri"/>
          <w:color w:val="000000"/>
          <w:sz w:val="21"/>
          <w:szCs w:val="21"/>
          <w:lang w:val="de-DE"/>
        </w:rPr>
        <w:t>bekräftigen</w:t>
      </w:r>
      <w:r w:rsidRPr="00073ECC">
        <w:rPr>
          <w:rFonts w:eastAsia="Calibri"/>
          <w:color w:val="000000"/>
          <w:sz w:val="21"/>
          <w:szCs w:val="21"/>
          <w:lang w:val="de-DE"/>
        </w:rPr>
        <w:t xml:space="preserve"> und unsere Einheit und Solidarität zu festigen. Sie sind </w:t>
      </w:r>
      <w:r w:rsidRPr="00073ECC">
        <w:rPr>
          <w:rFonts w:eastAsia="Calibri"/>
          <w:color w:val="000000"/>
          <w:sz w:val="21"/>
          <w:szCs w:val="21"/>
          <w:lang w:val="de-DE"/>
        </w:rPr>
        <w:lastRenderedPageBreak/>
        <w:t>gesegnete Orte, die unseren Körper und unser Herz verbinden, indem sie uns von allen Arten von Selbstsinn befreien. Für uns alle ist die Moschee manchmal eine Quelle des Friedens und der Ruhe und manchmal eine Quelle der Hoffnung und des Trostes</w:t>
      </w:r>
      <w:r w:rsidR="000D3546" w:rsidRPr="00073ECC">
        <w:rPr>
          <w:rFonts w:eastAsia="Calibri"/>
          <w:color w:val="000000"/>
          <w:sz w:val="21"/>
          <w:szCs w:val="21"/>
          <w:lang w:val="de-DE"/>
        </w:rPr>
        <w:t>.</w:t>
      </w:r>
    </w:p>
    <w:p w:rsidR="00D44770" w:rsidRPr="00073ECC" w:rsidRDefault="00326DFA" w:rsidP="00D44770">
      <w:pPr>
        <w:ind w:firstLine="510"/>
        <w:jc w:val="both"/>
        <w:rPr>
          <w:rFonts w:eastAsia="Calibri"/>
          <w:b/>
          <w:bCs/>
          <w:color w:val="000000"/>
          <w:sz w:val="21"/>
          <w:szCs w:val="21"/>
          <w:lang w:val="de-DE"/>
        </w:rPr>
      </w:pPr>
      <w:r w:rsidRPr="00073ECC">
        <w:rPr>
          <w:rFonts w:eastAsia="Calibri"/>
          <w:b/>
          <w:bCs/>
          <w:color w:val="000000"/>
          <w:sz w:val="21"/>
          <w:szCs w:val="21"/>
          <w:lang w:val="de-DE"/>
        </w:rPr>
        <w:t>Verehrte Muslime</w:t>
      </w:r>
      <w:r w:rsidR="00D44770" w:rsidRPr="00073ECC">
        <w:rPr>
          <w:rFonts w:eastAsia="Calibri"/>
          <w:b/>
          <w:bCs/>
          <w:color w:val="000000"/>
          <w:sz w:val="21"/>
          <w:szCs w:val="21"/>
          <w:lang w:val="de-DE"/>
        </w:rPr>
        <w:t>!</w:t>
      </w:r>
    </w:p>
    <w:p w:rsidR="00606133" w:rsidRPr="00073ECC" w:rsidRDefault="00326DFA" w:rsidP="000D3546">
      <w:pPr>
        <w:spacing w:after="120"/>
        <w:ind w:firstLine="510"/>
        <w:jc w:val="both"/>
        <w:rPr>
          <w:bCs/>
          <w:color w:val="000000"/>
          <w:sz w:val="21"/>
          <w:szCs w:val="21"/>
          <w:lang w:val="de-DE"/>
        </w:rPr>
      </w:pPr>
      <w:r w:rsidRPr="00073ECC">
        <w:rPr>
          <w:bCs/>
          <w:color w:val="000000"/>
          <w:sz w:val="21"/>
          <w:szCs w:val="21"/>
          <w:lang w:val="de-DE"/>
        </w:rPr>
        <w:t>Der Gebetsruf aus unseren Minaretten l</w:t>
      </w:r>
      <w:r w:rsidR="00ED1E85" w:rsidRPr="00073ECC">
        <w:rPr>
          <w:bCs/>
          <w:color w:val="000000"/>
          <w:sz w:val="21"/>
          <w:szCs w:val="21"/>
          <w:lang w:val="de-DE"/>
        </w:rPr>
        <w:t>ä</w:t>
      </w:r>
      <w:r w:rsidRPr="00073ECC">
        <w:rPr>
          <w:bCs/>
          <w:color w:val="000000"/>
          <w:sz w:val="21"/>
          <w:szCs w:val="21"/>
          <w:lang w:val="de-DE"/>
        </w:rPr>
        <w:t xml:space="preserve">dt uns nicht nur ein, unsere Gebete zu verrichten. Die Moschee mit ihrem Aufruf zum Gebet, der Minarette, der Kuppel, des </w:t>
      </w:r>
      <w:proofErr w:type="spellStart"/>
      <w:r w:rsidRPr="00073ECC">
        <w:rPr>
          <w:bCs/>
          <w:color w:val="000000"/>
          <w:sz w:val="21"/>
          <w:szCs w:val="21"/>
          <w:lang w:val="de-DE"/>
        </w:rPr>
        <w:t>Mihrab</w:t>
      </w:r>
      <w:proofErr w:type="spellEnd"/>
      <w:r w:rsidRPr="00073ECC">
        <w:rPr>
          <w:bCs/>
          <w:color w:val="000000"/>
          <w:sz w:val="21"/>
          <w:szCs w:val="21"/>
          <w:lang w:val="de-DE"/>
        </w:rPr>
        <w:t xml:space="preserve">, der Kanzel lädt zugleich zur Knechtschaft, </w:t>
      </w:r>
      <w:r w:rsidR="00ED1E85" w:rsidRPr="00073ECC">
        <w:rPr>
          <w:bCs/>
          <w:color w:val="000000"/>
          <w:sz w:val="21"/>
          <w:szCs w:val="21"/>
          <w:lang w:val="de-DE"/>
        </w:rPr>
        <w:t xml:space="preserve">zum </w:t>
      </w:r>
      <w:r w:rsidRPr="00073ECC">
        <w:rPr>
          <w:bCs/>
          <w:color w:val="000000"/>
          <w:sz w:val="21"/>
          <w:szCs w:val="21"/>
          <w:lang w:val="de-DE"/>
        </w:rPr>
        <w:t xml:space="preserve">Gottesdienst, </w:t>
      </w:r>
      <w:r w:rsidR="00ED1E85" w:rsidRPr="00073ECC">
        <w:rPr>
          <w:bCs/>
          <w:color w:val="000000"/>
          <w:sz w:val="21"/>
          <w:szCs w:val="21"/>
          <w:lang w:val="de-DE"/>
        </w:rPr>
        <w:t xml:space="preserve">zur </w:t>
      </w:r>
      <w:proofErr w:type="spellStart"/>
      <w:r w:rsidRPr="00073ECC">
        <w:rPr>
          <w:bCs/>
          <w:color w:val="000000"/>
          <w:sz w:val="21"/>
          <w:szCs w:val="21"/>
          <w:lang w:val="de-DE"/>
        </w:rPr>
        <w:t>Taqwa</w:t>
      </w:r>
      <w:proofErr w:type="spellEnd"/>
      <w:r w:rsidRPr="00073ECC">
        <w:rPr>
          <w:bCs/>
          <w:color w:val="000000"/>
          <w:sz w:val="21"/>
          <w:szCs w:val="21"/>
          <w:lang w:val="de-DE"/>
        </w:rPr>
        <w:t xml:space="preserve">, </w:t>
      </w:r>
      <w:r w:rsidR="00ED1E85" w:rsidRPr="00073ECC">
        <w:rPr>
          <w:bCs/>
          <w:color w:val="000000"/>
          <w:sz w:val="21"/>
          <w:szCs w:val="21"/>
          <w:lang w:val="de-DE"/>
        </w:rPr>
        <w:t xml:space="preserve">zur </w:t>
      </w:r>
      <w:r w:rsidRPr="00073ECC">
        <w:rPr>
          <w:bCs/>
          <w:color w:val="000000"/>
          <w:sz w:val="21"/>
          <w:szCs w:val="21"/>
          <w:lang w:val="de-DE"/>
        </w:rPr>
        <w:t xml:space="preserve">Wissenschaft und </w:t>
      </w:r>
      <w:r w:rsidR="00ED1E85" w:rsidRPr="00073ECC">
        <w:rPr>
          <w:bCs/>
          <w:color w:val="000000"/>
          <w:sz w:val="21"/>
          <w:szCs w:val="21"/>
          <w:lang w:val="de-DE"/>
        </w:rPr>
        <w:t xml:space="preserve">zu </w:t>
      </w:r>
      <w:r w:rsidRPr="00073ECC">
        <w:rPr>
          <w:bCs/>
          <w:color w:val="000000"/>
          <w:sz w:val="21"/>
          <w:szCs w:val="21"/>
          <w:lang w:val="de-DE"/>
        </w:rPr>
        <w:t xml:space="preserve">guter Sittlichkeit ein. Somit sollte sich jeder Gläubiger, der in der Gegenwart seines </w:t>
      </w:r>
      <w:proofErr w:type="spellStart"/>
      <w:r w:rsidRPr="00073ECC">
        <w:rPr>
          <w:bCs/>
          <w:color w:val="000000"/>
          <w:sz w:val="21"/>
          <w:szCs w:val="21"/>
          <w:lang w:val="de-DE"/>
        </w:rPr>
        <w:t>Rabb</w:t>
      </w:r>
      <w:proofErr w:type="spellEnd"/>
      <w:r w:rsidRPr="00073ECC">
        <w:rPr>
          <w:bCs/>
          <w:color w:val="000000"/>
          <w:sz w:val="21"/>
          <w:szCs w:val="21"/>
          <w:lang w:val="de-DE"/>
        </w:rPr>
        <w:t xml:space="preserve"> steht und Ihm seine </w:t>
      </w:r>
      <w:r w:rsidR="00ED1E85" w:rsidRPr="00073ECC">
        <w:rPr>
          <w:bCs/>
          <w:color w:val="000000"/>
          <w:sz w:val="21"/>
          <w:szCs w:val="21"/>
          <w:lang w:val="de-DE"/>
        </w:rPr>
        <w:t>Knechtschaft</w:t>
      </w:r>
      <w:r w:rsidRPr="00073ECC">
        <w:rPr>
          <w:bCs/>
          <w:color w:val="000000"/>
          <w:sz w:val="21"/>
          <w:szCs w:val="21"/>
          <w:lang w:val="de-DE"/>
        </w:rPr>
        <w:t xml:space="preserve"> </w:t>
      </w:r>
      <w:proofErr w:type="gramStart"/>
      <w:r w:rsidRPr="00073ECC">
        <w:rPr>
          <w:bCs/>
          <w:color w:val="000000"/>
          <w:sz w:val="21"/>
          <w:szCs w:val="21"/>
          <w:lang w:val="de-DE"/>
        </w:rPr>
        <w:t>anbietet,  bewusst</w:t>
      </w:r>
      <w:proofErr w:type="gramEnd"/>
      <w:r w:rsidRPr="00073ECC">
        <w:rPr>
          <w:bCs/>
          <w:color w:val="000000"/>
          <w:sz w:val="21"/>
          <w:szCs w:val="21"/>
          <w:lang w:val="de-DE"/>
        </w:rPr>
        <w:t xml:space="preserve"> sein, dass Allah der Allmächtige ihn auch außerhalb der Moschee sieht und beobachtet</w:t>
      </w:r>
      <w:r w:rsidR="00225105" w:rsidRPr="00073ECC">
        <w:rPr>
          <w:bCs/>
          <w:color w:val="000000"/>
          <w:sz w:val="21"/>
          <w:szCs w:val="21"/>
          <w:lang w:val="de-DE"/>
        </w:rPr>
        <w:t xml:space="preserve">. </w:t>
      </w:r>
      <w:r w:rsidRPr="00073ECC">
        <w:rPr>
          <w:bCs/>
          <w:color w:val="000000"/>
          <w:sz w:val="21"/>
          <w:szCs w:val="21"/>
          <w:lang w:val="de-DE"/>
        </w:rPr>
        <w:t>Gläubige, die sich in derselben Reihe mit Glauben und Hingabe treffen, sind stets verpflichtet, ihre Bruderschaft zu schützen und zu wahren. Jeder Muslim, der Moscheen rekonstruiert und wiederbelebt, schützt und verschönert auch die Umwelt, in der er lebt. Er schade</w:t>
      </w:r>
      <w:r w:rsidR="00ED1E85" w:rsidRPr="00073ECC">
        <w:rPr>
          <w:bCs/>
          <w:color w:val="000000"/>
          <w:sz w:val="21"/>
          <w:szCs w:val="21"/>
          <w:lang w:val="de-DE"/>
        </w:rPr>
        <w:t xml:space="preserve">t noch nicht mal </w:t>
      </w:r>
      <w:r w:rsidRPr="00073ECC">
        <w:rPr>
          <w:bCs/>
          <w:color w:val="000000"/>
          <w:sz w:val="21"/>
          <w:szCs w:val="21"/>
          <w:lang w:val="de-DE"/>
        </w:rPr>
        <w:t>einem Kraut, das auf dem Boden w</w:t>
      </w:r>
      <w:r w:rsidR="00ED1E85" w:rsidRPr="00073ECC">
        <w:rPr>
          <w:bCs/>
          <w:color w:val="000000"/>
          <w:sz w:val="21"/>
          <w:szCs w:val="21"/>
          <w:lang w:val="de-DE"/>
        </w:rPr>
        <w:t>ä</w:t>
      </w:r>
      <w:r w:rsidRPr="00073ECC">
        <w:rPr>
          <w:bCs/>
          <w:color w:val="000000"/>
          <w:sz w:val="21"/>
          <w:szCs w:val="21"/>
          <w:lang w:val="de-DE"/>
        </w:rPr>
        <w:t>chst sowie einer Ameise, die auf der Such</w:t>
      </w:r>
      <w:r w:rsidR="00ED1E85" w:rsidRPr="00073ECC">
        <w:rPr>
          <w:bCs/>
          <w:color w:val="000000"/>
          <w:sz w:val="21"/>
          <w:szCs w:val="21"/>
          <w:lang w:val="de-DE"/>
        </w:rPr>
        <w:t>e</w:t>
      </w:r>
      <w:r w:rsidRPr="00073ECC">
        <w:rPr>
          <w:bCs/>
          <w:color w:val="000000"/>
          <w:sz w:val="21"/>
          <w:szCs w:val="21"/>
          <w:lang w:val="de-DE"/>
        </w:rPr>
        <w:t xml:space="preserve"> nach Nahrung ist. Der Gl</w:t>
      </w:r>
      <w:r w:rsidR="00ED1E85" w:rsidRPr="00073ECC">
        <w:rPr>
          <w:bCs/>
          <w:color w:val="000000"/>
          <w:sz w:val="21"/>
          <w:szCs w:val="21"/>
          <w:lang w:val="de-DE"/>
        </w:rPr>
        <w:t>ä</w:t>
      </w:r>
      <w:r w:rsidRPr="00073ECC">
        <w:rPr>
          <w:bCs/>
          <w:color w:val="000000"/>
          <w:sz w:val="21"/>
          <w:szCs w:val="21"/>
          <w:lang w:val="de-DE"/>
        </w:rPr>
        <w:t xml:space="preserve">ubige, der darauf achtet, seine Moschee sauber zu halten, hält auch die Erde sauber, die unser Herr insgesamt zu einer </w:t>
      </w:r>
      <w:proofErr w:type="spellStart"/>
      <w:r w:rsidRPr="00073ECC">
        <w:rPr>
          <w:bCs/>
          <w:color w:val="000000"/>
          <w:sz w:val="21"/>
          <w:szCs w:val="21"/>
          <w:lang w:val="de-DE"/>
        </w:rPr>
        <w:t>Masjid</w:t>
      </w:r>
      <w:proofErr w:type="spellEnd"/>
      <w:r w:rsidRPr="00073ECC">
        <w:rPr>
          <w:bCs/>
          <w:color w:val="000000"/>
          <w:sz w:val="21"/>
          <w:szCs w:val="21"/>
          <w:lang w:val="de-DE"/>
        </w:rPr>
        <w:t xml:space="preserve"> für Muslime gemacht hat</w:t>
      </w:r>
      <w:r w:rsidR="00691D21" w:rsidRPr="00073ECC">
        <w:rPr>
          <w:bCs/>
          <w:color w:val="000000"/>
          <w:sz w:val="21"/>
          <w:szCs w:val="21"/>
          <w:lang w:val="de-DE"/>
        </w:rPr>
        <w:t xml:space="preserve">. </w:t>
      </w:r>
    </w:p>
    <w:p w:rsidR="0034126E" w:rsidRPr="00073ECC" w:rsidRDefault="00326DFA" w:rsidP="001F5E10">
      <w:pPr>
        <w:ind w:firstLine="510"/>
        <w:jc w:val="both"/>
        <w:rPr>
          <w:b/>
          <w:bCs/>
          <w:color w:val="000000"/>
          <w:sz w:val="21"/>
          <w:szCs w:val="21"/>
          <w:lang w:val="de-DE"/>
        </w:rPr>
      </w:pPr>
      <w:r w:rsidRPr="00073ECC">
        <w:rPr>
          <w:b/>
          <w:bCs/>
          <w:color w:val="000000"/>
          <w:sz w:val="21"/>
          <w:szCs w:val="21"/>
          <w:lang w:val="de-DE"/>
        </w:rPr>
        <w:t>Verehrte Muslime</w:t>
      </w:r>
      <w:r w:rsidR="00E652A4" w:rsidRPr="00073ECC">
        <w:rPr>
          <w:b/>
          <w:bCs/>
          <w:color w:val="000000"/>
          <w:sz w:val="21"/>
          <w:szCs w:val="21"/>
          <w:lang w:val="de-DE"/>
        </w:rPr>
        <w:t>!</w:t>
      </w:r>
    </w:p>
    <w:p w:rsidR="008119B4" w:rsidRPr="00073ECC" w:rsidRDefault="00326DFA" w:rsidP="008119B4">
      <w:pPr>
        <w:spacing w:after="120"/>
        <w:ind w:firstLine="510"/>
        <w:jc w:val="both"/>
        <w:rPr>
          <w:bCs/>
          <w:color w:val="000000"/>
          <w:sz w:val="21"/>
          <w:szCs w:val="21"/>
          <w:lang w:val="de-DE"/>
        </w:rPr>
      </w:pPr>
      <w:r w:rsidRPr="00073ECC">
        <w:rPr>
          <w:bCs/>
          <w:color w:val="000000"/>
          <w:sz w:val="21"/>
          <w:szCs w:val="21"/>
          <w:lang w:val="de-DE"/>
        </w:rPr>
        <w:t>Betrüblicherweise verlieren unsere Moscheen mit jedem Tag, an dem wir uns der Isolation und Entfremdung widmen, ihre Position im Zentrum der Stadt. Dabei sind die einzigen Orte, die uns mit der Freundlichkeit einer Mutter umarmen, unsere Moscheen. Unsere müden Seelen werden in Moscheen ruhen, unser Gemütszustand wird in Moscheen gestärkt und unsere Suche nach Sinn wird in Moscheen Antworten finden</w:t>
      </w:r>
      <w:r w:rsidR="008119B4" w:rsidRPr="00073ECC">
        <w:rPr>
          <w:bCs/>
          <w:color w:val="000000"/>
          <w:sz w:val="21"/>
          <w:szCs w:val="21"/>
          <w:lang w:val="de-DE"/>
        </w:rPr>
        <w:t>.</w:t>
      </w:r>
    </w:p>
    <w:p w:rsidR="003556A2" w:rsidRPr="00073ECC" w:rsidRDefault="00326DFA" w:rsidP="00460D2B">
      <w:pPr>
        <w:tabs>
          <w:tab w:val="left" w:pos="1134"/>
        </w:tabs>
        <w:spacing w:after="120"/>
        <w:ind w:firstLine="510"/>
        <w:jc w:val="both"/>
        <w:rPr>
          <w:rFonts w:eastAsia="Calibri"/>
          <w:color w:val="000000"/>
          <w:sz w:val="21"/>
          <w:szCs w:val="21"/>
          <w:lang w:val="de-DE"/>
        </w:rPr>
      </w:pPr>
      <w:r w:rsidRPr="00073ECC">
        <w:rPr>
          <w:rFonts w:eastAsia="Calibri"/>
          <w:color w:val="000000"/>
          <w:sz w:val="21"/>
          <w:szCs w:val="21"/>
          <w:lang w:val="de-DE"/>
        </w:rPr>
        <w:t xml:space="preserve">Dann kommt! Bringen </w:t>
      </w:r>
      <w:bookmarkStart w:id="0" w:name="_GoBack"/>
      <w:bookmarkEnd w:id="0"/>
      <w:r w:rsidRPr="00073ECC">
        <w:rPr>
          <w:rFonts w:eastAsia="Calibri"/>
          <w:color w:val="000000"/>
          <w:sz w:val="21"/>
          <w:szCs w:val="21"/>
          <w:lang w:val="de-DE"/>
        </w:rPr>
        <w:t>wir unsere Moscheen wieder zurück in den Mittelpunkt unseres Lebens. Egal in welchem Bereich des gesellschaftlichen Lebens, ob Vorgesetzte oder leitende Angestellte, Arbei</w:t>
      </w:r>
      <w:r w:rsidR="00ED1E85" w:rsidRPr="00073ECC">
        <w:rPr>
          <w:rFonts w:eastAsia="Calibri"/>
          <w:color w:val="000000"/>
          <w:sz w:val="21"/>
          <w:szCs w:val="21"/>
          <w:lang w:val="de-DE"/>
        </w:rPr>
        <w:t>tgeber oder</w:t>
      </w:r>
      <w:r w:rsidRPr="00073ECC">
        <w:rPr>
          <w:rFonts w:eastAsia="Calibri"/>
          <w:color w:val="000000"/>
          <w:sz w:val="21"/>
          <w:szCs w:val="21"/>
          <w:lang w:val="de-DE"/>
        </w:rPr>
        <w:t xml:space="preserve"> Arbeitnehmer, Handwerker oder der Student</w:t>
      </w:r>
      <w:r w:rsidR="00ED1E85" w:rsidRPr="00073ECC">
        <w:rPr>
          <w:rFonts w:eastAsia="Calibri"/>
          <w:color w:val="000000"/>
          <w:sz w:val="21"/>
          <w:szCs w:val="21"/>
          <w:lang w:val="de-DE"/>
        </w:rPr>
        <w:t>en</w:t>
      </w:r>
      <w:r w:rsidRPr="00073ECC">
        <w:rPr>
          <w:rFonts w:eastAsia="Calibri"/>
          <w:color w:val="000000"/>
          <w:sz w:val="21"/>
          <w:szCs w:val="21"/>
          <w:lang w:val="de-DE"/>
        </w:rPr>
        <w:t xml:space="preserve">, lasst uns eine Pause für jede Gebetszeit einlegen. Lasst uns </w:t>
      </w:r>
      <w:r w:rsidR="00ED1E85" w:rsidRPr="00073ECC">
        <w:rPr>
          <w:rFonts w:eastAsia="Calibri"/>
          <w:color w:val="000000"/>
          <w:sz w:val="21"/>
          <w:szCs w:val="21"/>
          <w:lang w:val="de-DE"/>
        </w:rPr>
        <w:t xml:space="preserve">gemeinsam mit Frau und </w:t>
      </w:r>
      <w:r w:rsidRPr="00073ECC">
        <w:rPr>
          <w:rFonts w:eastAsia="Calibri"/>
          <w:color w:val="000000"/>
          <w:sz w:val="21"/>
          <w:szCs w:val="21"/>
          <w:lang w:val="de-DE"/>
        </w:rPr>
        <w:t>Mann, dem Kind und den Älteren in der Moschee sein und ein Leben in der Moschee finden. Lasst uns dafür sorgen, dass unsere Moscheen nicht alleine und verlassen sind. Lasst uns den wirklichen Frieden in der Gegenwart unseres Herrn erreichen. Vergessen wir nicht, dass Moscheen im Leben</w:t>
      </w:r>
      <w:r w:rsidR="00ED1E85" w:rsidRPr="00073ECC">
        <w:rPr>
          <w:rFonts w:eastAsia="Calibri"/>
          <w:color w:val="000000"/>
          <w:sz w:val="21"/>
          <w:szCs w:val="21"/>
          <w:lang w:val="de-DE"/>
        </w:rPr>
        <w:t xml:space="preserve"> sind, das Leben in Moscheen sind</w:t>
      </w:r>
      <w:r w:rsidR="00BA3505" w:rsidRPr="00073ECC">
        <w:rPr>
          <w:bCs/>
          <w:color w:val="000000"/>
          <w:sz w:val="21"/>
          <w:szCs w:val="21"/>
          <w:lang w:val="de-DE"/>
        </w:rPr>
        <w:t>.</w:t>
      </w:r>
    </w:p>
    <w:p w:rsidR="0034126E" w:rsidRPr="00073ECC" w:rsidRDefault="00326DFA" w:rsidP="001F5E10">
      <w:pPr>
        <w:ind w:firstLine="510"/>
        <w:jc w:val="both"/>
        <w:rPr>
          <w:b/>
          <w:bCs/>
          <w:color w:val="000000"/>
          <w:sz w:val="21"/>
          <w:szCs w:val="21"/>
          <w:lang w:val="de-DE"/>
        </w:rPr>
      </w:pPr>
      <w:r w:rsidRPr="00073ECC">
        <w:rPr>
          <w:b/>
          <w:bCs/>
          <w:color w:val="000000"/>
          <w:sz w:val="21"/>
          <w:szCs w:val="21"/>
          <w:lang w:val="de-DE"/>
        </w:rPr>
        <w:t>Werte Gl</w:t>
      </w:r>
      <w:r w:rsidR="00ED1E85" w:rsidRPr="00073ECC">
        <w:rPr>
          <w:b/>
          <w:bCs/>
          <w:color w:val="000000"/>
          <w:sz w:val="21"/>
          <w:szCs w:val="21"/>
          <w:lang w:val="de-DE"/>
        </w:rPr>
        <w:t>ä</w:t>
      </w:r>
      <w:r w:rsidRPr="00073ECC">
        <w:rPr>
          <w:b/>
          <w:bCs/>
          <w:color w:val="000000"/>
          <w:sz w:val="21"/>
          <w:szCs w:val="21"/>
          <w:lang w:val="de-DE"/>
        </w:rPr>
        <w:t>ubige</w:t>
      </w:r>
      <w:r w:rsidR="00606133" w:rsidRPr="00073ECC">
        <w:rPr>
          <w:b/>
          <w:bCs/>
          <w:color w:val="000000"/>
          <w:sz w:val="21"/>
          <w:szCs w:val="21"/>
          <w:lang w:val="de-DE"/>
        </w:rPr>
        <w:t>!</w:t>
      </w:r>
    </w:p>
    <w:p w:rsidR="009A4FC5" w:rsidRPr="00073ECC" w:rsidRDefault="00613119" w:rsidP="001F5E10">
      <w:pPr>
        <w:spacing w:after="120"/>
        <w:ind w:firstLine="510"/>
        <w:jc w:val="both"/>
        <w:rPr>
          <w:rFonts w:eastAsia="Calibri"/>
          <w:color w:val="000000"/>
          <w:sz w:val="21"/>
          <w:szCs w:val="21"/>
          <w:lang w:val="de-DE"/>
        </w:rPr>
      </w:pPr>
      <w:r w:rsidRPr="00073ECC">
        <w:rPr>
          <w:rFonts w:eastAsia="Calibri"/>
          <w:color w:val="000000"/>
          <w:sz w:val="21"/>
          <w:szCs w:val="21"/>
          <w:lang w:val="de-DE"/>
        </w:rPr>
        <w:t xml:space="preserve">Wie jedes Jahr wird auch dieses Jahr der Zeitraum zwischen dem 1. und 7. Oktober als Woche der „Moscheen und religiösen Vertreter“ gefeiert. In diesem Jahr werden wir mit dem Thema "Moschee und Leben" die Bedeutung und Werte, die unsere Moscheen und religiösen Vertreter unserem Leben hinzugefügt </w:t>
      </w:r>
      <w:proofErr w:type="gramStart"/>
      <w:r w:rsidRPr="00073ECC">
        <w:rPr>
          <w:rFonts w:eastAsia="Calibri"/>
          <w:color w:val="000000"/>
          <w:sz w:val="21"/>
          <w:szCs w:val="21"/>
          <w:lang w:val="de-DE"/>
        </w:rPr>
        <w:t>haben,  mit</w:t>
      </w:r>
      <w:proofErr w:type="gramEnd"/>
      <w:r w:rsidRPr="00073ECC">
        <w:rPr>
          <w:rFonts w:eastAsia="Calibri"/>
          <w:color w:val="000000"/>
          <w:sz w:val="21"/>
          <w:szCs w:val="21"/>
          <w:lang w:val="de-DE"/>
        </w:rPr>
        <w:t xml:space="preserve"> unserer Gesellschaft teilen. Wir werden die Hingabe unserer edelmütigen Nation, um unsere Moscheen zu bauen, mit Segen erw</w:t>
      </w:r>
      <w:r w:rsidR="00ED1E85" w:rsidRPr="00073ECC">
        <w:rPr>
          <w:rFonts w:eastAsia="Calibri"/>
          <w:color w:val="000000"/>
          <w:sz w:val="21"/>
          <w:szCs w:val="21"/>
          <w:lang w:val="de-DE"/>
        </w:rPr>
        <w:t>ä</w:t>
      </w:r>
      <w:r w:rsidRPr="00073ECC">
        <w:rPr>
          <w:rFonts w:eastAsia="Calibri"/>
          <w:color w:val="000000"/>
          <w:sz w:val="21"/>
          <w:szCs w:val="21"/>
          <w:lang w:val="de-DE"/>
        </w:rPr>
        <w:t>hnen</w:t>
      </w:r>
      <w:r w:rsidR="009A4FC5" w:rsidRPr="00073ECC">
        <w:rPr>
          <w:rFonts w:eastAsia="Calibri"/>
          <w:color w:val="000000"/>
          <w:sz w:val="21"/>
          <w:szCs w:val="21"/>
          <w:lang w:val="de-DE"/>
        </w:rPr>
        <w:t>.</w:t>
      </w:r>
    </w:p>
    <w:p w:rsidR="00225105" w:rsidRPr="00ED1E85" w:rsidRDefault="00613119" w:rsidP="008D648F">
      <w:pPr>
        <w:ind w:firstLine="510"/>
        <w:jc w:val="both"/>
        <w:rPr>
          <w:rFonts w:eastAsia="Calibri"/>
          <w:color w:val="000000"/>
          <w:sz w:val="22"/>
          <w:szCs w:val="22"/>
          <w:lang w:val="de-DE"/>
        </w:rPr>
      </w:pPr>
      <w:r w:rsidRPr="00073ECC">
        <w:rPr>
          <w:rFonts w:eastAsia="Calibri"/>
          <w:color w:val="000000"/>
          <w:sz w:val="21"/>
          <w:szCs w:val="21"/>
          <w:lang w:val="de-DE"/>
        </w:rPr>
        <w:t xml:space="preserve">Aus diesem Anlass wünsche ich für </w:t>
      </w:r>
      <w:r w:rsidR="00ED1E85" w:rsidRPr="00073ECC">
        <w:rPr>
          <w:rFonts w:eastAsia="Calibri"/>
          <w:color w:val="000000"/>
          <w:sz w:val="21"/>
          <w:szCs w:val="21"/>
          <w:lang w:val="de-DE"/>
        </w:rPr>
        <w:t xml:space="preserve">unsere Geistlichen, die angefangen mit dem Aufruf zum Gebet bis hin zu dem letzten Gebetsruf, uns im Leben begleiten, und unsere wertvollen Gemeinden in unseren Moscheen, für </w:t>
      </w:r>
      <w:r w:rsidRPr="00073ECC">
        <w:rPr>
          <w:rFonts w:eastAsia="Calibri"/>
          <w:color w:val="000000"/>
          <w:sz w:val="21"/>
          <w:szCs w:val="21"/>
          <w:lang w:val="de-DE"/>
        </w:rPr>
        <w:t xml:space="preserve">diejenigen, die in </w:t>
      </w:r>
      <w:proofErr w:type="gramStart"/>
      <w:r w:rsidRPr="00073ECC">
        <w:rPr>
          <w:rFonts w:eastAsia="Calibri"/>
          <w:color w:val="000000"/>
          <w:sz w:val="21"/>
          <w:szCs w:val="21"/>
          <w:lang w:val="de-DE"/>
        </w:rPr>
        <w:t>den Jenseits</w:t>
      </w:r>
      <w:proofErr w:type="gramEnd"/>
      <w:r w:rsidRPr="00073ECC">
        <w:rPr>
          <w:rFonts w:eastAsia="Calibri"/>
          <w:color w:val="000000"/>
          <w:sz w:val="21"/>
          <w:szCs w:val="21"/>
          <w:lang w:val="de-DE"/>
        </w:rPr>
        <w:t xml:space="preserve"> gegangen sind, Gnade und für die Lebenden Gesundheit und ein </w:t>
      </w:r>
      <w:r w:rsidR="00ED1E85" w:rsidRPr="00073ECC">
        <w:rPr>
          <w:rFonts w:eastAsia="Calibri"/>
          <w:color w:val="000000"/>
          <w:sz w:val="21"/>
          <w:szCs w:val="21"/>
          <w:lang w:val="de-DE"/>
        </w:rPr>
        <w:t xml:space="preserve">friedliches Leben. </w:t>
      </w:r>
      <w:r w:rsidRPr="00073ECC">
        <w:rPr>
          <w:rFonts w:eastAsia="Calibri"/>
          <w:color w:val="000000"/>
          <w:sz w:val="21"/>
          <w:szCs w:val="21"/>
          <w:lang w:val="de-DE"/>
        </w:rPr>
        <w:t>Möge mein Herr unsere Heimat nicht ohne Moscheen, unsere Moscheen nicht ohne Gemeinden und unsere Minarette nicht ohne Gebet lassen</w:t>
      </w:r>
      <w:r w:rsidR="009A4FC5" w:rsidRPr="00073ECC">
        <w:rPr>
          <w:rFonts w:eastAsia="Calibri"/>
          <w:color w:val="000000"/>
          <w:sz w:val="21"/>
          <w:szCs w:val="21"/>
          <w:lang w:val="de-DE"/>
        </w:rPr>
        <w:t>!</w:t>
      </w:r>
      <w:r w:rsidR="009A4FC5" w:rsidRPr="00ED1E85">
        <w:rPr>
          <w:rFonts w:eastAsia="Calibri"/>
          <w:color w:val="000000"/>
          <w:sz w:val="22"/>
          <w:szCs w:val="22"/>
          <w:lang w:val="de-DE"/>
        </w:rPr>
        <w:t xml:space="preserve"> </w:t>
      </w:r>
    </w:p>
    <w:sectPr w:rsidR="00225105" w:rsidRPr="00ED1E85" w:rsidSect="00073ECC">
      <w:endnotePr>
        <w:numFmt w:val="decimal"/>
      </w:endnotePr>
      <w:type w:val="continuous"/>
      <w:pgSz w:w="11906" w:h="16838"/>
      <w:pgMar w:top="340" w:right="284" w:bottom="295" w:left="28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C2" w:rsidRDefault="00E818C2" w:rsidP="00F91100">
      <w:r>
        <w:separator/>
      </w:r>
    </w:p>
  </w:endnote>
  <w:endnote w:type="continuationSeparator" w:id="0">
    <w:p w:rsidR="00E818C2" w:rsidRDefault="00E818C2" w:rsidP="00F91100">
      <w:r>
        <w:continuationSeparator/>
      </w:r>
    </w:p>
  </w:endnote>
  <w:endnote w:id="1">
    <w:p w:rsidR="004A52F6" w:rsidRPr="00B57093" w:rsidRDefault="004A52F6" w:rsidP="008D648F">
      <w:pPr>
        <w:pStyle w:val="SonnotMetni"/>
        <w:rPr>
          <w:color w:val="000000"/>
          <w:sz w:val="18"/>
          <w:szCs w:val="18"/>
        </w:rPr>
      </w:pPr>
      <w:r w:rsidRPr="00B57093">
        <w:rPr>
          <w:rStyle w:val="SonnotBavurusu"/>
          <w:color w:val="000000"/>
          <w:sz w:val="18"/>
          <w:szCs w:val="18"/>
        </w:rPr>
        <w:endnoteRef/>
      </w:r>
      <w:r w:rsidRPr="00B57093">
        <w:rPr>
          <w:color w:val="000000"/>
          <w:sz w:val="18"/>
          <w:szCs w:val="18"/>
        </w:rPr>
        <w:t xml:space="preserve"> </w:t>
      </w:r>
      <w:proofErr w:type="spellStart"/>
      <w:r w:rsidRPr="00B57093">
        <w:rPr>
          <w:color w:val="000000"/>
          <w:sz w:val="18"/>
          <w:szCs w:val="18"/>
        </w:rPr>
        <w:t>Tevbe</w:t>
      </w:r>
      <w:proofErr w:type="spellEnd"/>
      <w:r w:rsidRPr="00B57093">
        <w:rPr>
          <w:color w:val="000000"/>
          <w:sz w:val="18"/>
          <w:szCs w:val="18"/>
        </w:rPr>
        <w:t>, 9/18.</w:t>
      </w:r>
    </w:p>
  </w:endnote>
  <w:endnote w:id="2">
    <w:p w:rsidR="00E35CD9" w:rsidRPr="00B57093" w:rsidRDefault="00E35CD9" w:rsidP="008D648F">
      <w:pPr>
        <w:pStyle w:val="SonnotMetni"/>
        <w:ind w:left="709" w:hanging="709"/>
        <w:rPr>
          <w:b/>
          <w:bCs/>
          <w:color w:val="000000"/>
          <w:sz w:val="18"/>
          <w:szCs w:val="18"/>
        </w:rPr>
      </w:pPr>
      <w:r w:rsidRPr="00B57093">
        <w:rPr>
          <w:rStyle w:val="SonnotBavurusu"/>
          <w:color w:val="000000"/>
          <w:sz w:val="18"/>
          <w:szCs w:val="18"/>
        </w:rPr>
        <w:endnoteRef/>
      </w:r>
      <w:r w:rsidRPr="00B57093">
        <w:rPr>
          <w:color w:val="000000"/>
          <w:sz w:val="18"/>
          <w:szCs w:val="18"/>
        </w:rPr>
        <w:t xml:space="preserve"> Müslim, </w:t>
      </w:r>
      <w:proofErr w:type="spellStart"/>
      <w:r w:rsidRPr="00B57093">
        <w:rPr>
          <w:color w:val="000000"/>
          <w:sz w:val="18"/>
          <w:szCs w:val="18"/>
        </w:rPr>
        <w:t>Mesâcid</w:t>
      </w:r>
      <w:proofErr w:type="spellEnd"/>
      <w:r w:rsidRPr="00B57093">
        <w:rPr>
          <w:color w:val="000000"/>
          <w:sz w:val="18"/>
          <w:szCs w:val="18"/>
        </w:rPr>
        <w:t>, 288.</w:t>
      </w:r>
      <w:r w:rsidRPr="00B57093">
        <w:rPr>
          <w:b/>
          <w:bCs/>
          <w:color w:val="000000"/>
          <w:sz w:val="18"/>
          <w:szCs w:val="18"/>
        </w:rPr>
        <w:t xml:space="preserve"> </w:t>
      </w:r>
    </w:p>
  </w:endnote>
  <w:endnote w:id="3">
    <w:p w:rsidR="00D44770" w:rsidRPr="00B57093" w:rsidRDefault="00D44770" w:rsidP="00C31C0D">
      <w:pPr>
        <w:pStyle w:val="SonnotMetni"/>
        <w:spacing w:after="120"/>
        <w:rPr>
          <w:color w:val="000000"/>
          <w:sz w:val="18"/>
          <w:szCs w:val="18"/>
        </w:rPr>
      </w:pPr>
      <w:r w:rsidRPr="00B57093">
        <w:rPr>
          <w:rStyle w:val="SonnotBavurusu"/>
          <w:color w:val="000000"/>
          <w:sz w:val="18"/>
          <w:szCs w:val="18"/>
        </w:rPr>
        <w:endnoteRef/>
      </w:r>
      <w:r w:rsidRPr="00B57093">
        <w:rPr>
          <w:color w:val="000000"/>
          <w:sz w:val="18"/>
          <w:szCs w:val="18"/>
        </w:rPr>
        <w:t xml:space="preserve"> Müslim, </w:t>
      </w:r>
      <w:proofErr w:type="spellStart"/>
      <w:r w:rsidRPr="00B57093">
        <w:rPr>
          <w:color w:val="000000"/>
          <w:sz w:val="18"/>
          <w:szCs w:val="18"/>
        </w:rPr>
        <w:t>Zühd</w:t>
      </w:r>
      <w:proofErr w:type="spellEnd"/>
      <w:r w:rsidRPr="00B57093">
        <w:rPr>
          <w:color w:val="000000"/>
          <w:sz w:val="18"/>
          <w:szCs w:val="18"/>
        </w:rPr>
        <w:t>, 44.</w:t>
      </w:r>
    </w:p>
    <w:p w:rsidR="00D44770" w:rsidRPr="00460D2B" w:rsidRDefault="00D44770" w:rsidP="00D44770">
      <w:pPr>
        <w:pStyle w:val="SonnotMetni"/>
        <w:jc w:val="right"/>
        <w:rPr>
          <w:b/>
          <w:bCs/>
          <w:i/>
          <w:iCs/>
          <w:sz w:val="22"/>
          <w:szCs w:val="22"/>
        </w:rPr>
      </w:pPr>
      <w:r w:rsidRPr="00460D2B">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C2" w:rsidRDefault="00E818C2" w:rsidP="00F91100">
      <w:r>
        <w:separator/>
      </w:r>
    </w:p>
  </w:footnote>
  <w:footnote w:type="continuationSeparator" w:id="0">
    <w:p w:rsidR="00E818C2" w:rsidRDefault="00E818C2"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2963"/>
    <w:rsid w:val="0003335F"/>
    <w:rsid w:val="00033B8B"/>
    <w:rsid w:val="00035317"/>
    <w:rsid w:val="00041C28"/>
    <w:rsid w:val="0004236E"/>
    <w:rsid w:val="00043824"/>
    <w:rsid w:val="000440B4"/>
    <w:rsid w:val="00045E40"/>
    <w:rsid w:val="00046C06"/>
    <w:rsid w:val="00054F60"/>
    <w:rsid w:val="00055296"/>
    <w:rsid w:val="00055973"/>
    <w:rsid w:val="000612CD"/>
    <w:rsid w:val="00061F36"/>
    <w:rsid w:val="000622B7"/>
    <w:rsid w:val="00062332"/>
    <w:rsid w:val="00062355"/>
    <w:rsid w:val="000635AF"/>
    <w:rsid w:val="000662D4"/>
    <w:rsid w:val="0006642C"/>
    <w:rsid w:val="00073A5B"/>
    <w:rsid w:val="00073ECC"/>
    <w:rsid w:val="00075D39"/>
    <w:rsid w:val="00076299"/>
    <w:rsid w:val="00076BEC"/>
    <w:rsid w:val="00076D3F"/>
    <w:rsid w:val="00076F50"/>
    <w:rsid w:val="00080EB1"/>
    <w:rsid w:val="000812EF"/>
    <w:rsid w:val="00082DB0"/>
    <w:rsid w:val="00084A51"/>
    <w:rsid w:val="000853DD"/>
    <w:rsid w:val="00086851"/>
    <w:rsid w:val="00087292"/>
    <w:rsid w:val="00091A6D"/>
    <w:rsid w:val="000933F3"/>
    <w:rsid w:val="00094B67"/>
    <w:rsid w:val="000972B4"/>
    <w:rsid w:val="00097A46"/>
    <w:rsid w:val="000A01E5"/>
    <w:rsid w:val="000A41CE"/>
    <w:rsid w:val="000A4C30"/>
    <w:rsid w:val="000A6CCF"/>
    <w:rsid w:val="000B3228"/>
    <w:rsid w:val="000B35DA"/>
    <w:rsid w:val="000B3A8A"/>
    <w:rsid w:val="000B524C"/>
    <w:rsid w:val="000B7E57"/>
    <w:rsid w:val="000C0A86"/>
    <w:rsid w:val="000C17F6"/>
    <w:rsid w:val="000C1FCC"/>
    <w:rsid w:val="000C2EE9"/>
    <w:rsid w:val="000C3E02"/>
    <w:rsid w:val="000D0D42"/>
    <w:rsid w:val="000D3546"/>
    <w:rsid w:val="000D447C"/>
    <w:rsid w:val="000D4F15"/>
    <w:rsid w:val="000D4F8D"/>
    <w:rsid w:val="000D7B5C"/>
    <w:rsid w:val="000E0A41"/>
    <w:rsid w:val="000E127C"/>
    <w:rsid w:val="000E4E74"/>
    <w:rsid w:val="000E7E40"/>
    <w:rsid w:val="000F1689"/>
    <w:rsid w:val="000F586C"/>
    <w:rsid w:val="001008EC"/>
    <w:rsid w:val="00105BE3"/>
    <w:rsid w:val="0011048F"/>
    <w:rsid w:val="00110813"/>
    <w:rsid w:val="0011501C"/>
    <w:rsid w:val="00124295"/>
    <w:rsid w:val="00124764"/>
    <w:rsid w:val="00131516"/>
    <w:rsid w:val="00131B55"/>
    <w:rsid w:val="00136BE0"/>
    <w:rsid w:val="00137775"/>
    <w:rsid w:val="00137D2F"/>
    <w:rsid w:val="0014166A"/>
    <w:rsid w:val="00142BCE"/>
    <w:rsid w:val="00142E48"/>
    <w:rsid w:val="00144E4C"/>
    <w:rsid w:val="00147D9F"/>
    <w:rsid w:val="001507D7"/>
    <w:rsid w:val="00150AD4"/>
    <w:rsid w:val="00152062"/>
    <w:rsid w:val="00155D16"/>
    <w:rsid w:val="00156D9F"/>
    <w:rsid w:val="00157C0C"/>
    <w:rsid w:val="00163AD6"/>
    <w:rsid w:val="001646CE"/>
    <w:rsid w:val="00166152"/>
    <w:rsid w:val="001701A9"/>
    <w:rsid w:val="00171569"/>
    <w:rsid w:val="00171C06"/>
    <w:rsid w:val="00171E24"/>
    <w:rsid w:val="0017463D"/>
    <w:rsid w:val="00175487"/>
    <w:rsid w:val="001803B0"/>
    <w:rsid w:val="001835A2"/>
    <w:rsid w:val="00185C16"/>
    <w:rsid w:val="00187993"/>
    <w:rsid w:val="00191534"/>
    <w:rsid w:val="001958C2"/>
    <w:rsid w:val="001A06C3"/>
    <w:rsid w:val="001A0A1B"/>
    <w:rsid w:val="001A660F"/>
    <w:rsid w:val="001B0771"/>
    <w:rsid w:val="001B09B9"/>
    <w:rsid w:val="001B0CDF"/>
    <w:rsid w:val="001B22A4"/>
    <w:rsid w:val="001B253A"/>
    <w:rsid w:val="001B6F9D"/>
    <w:rsid w:val="001B7528"/>
    <w:rsid w:val="001C18D0"/>
    <w:rsid w:val="001C6F83"/>
    <w:rsid w:val="001D1622"/>
    <w:rsid w:val="001D29FF"/>
    <w:rsid w:val="001D4255"/>
    <w:rsid w:val="001D4589"/>
    <w:rsid w:val="001D6385"/>
    <w:rsid w:val="001D6C28"/>
    <w:rsid w:val="001D75A8"/>
    <w:rsid w:val="001D78DA"/>
    <w:rsid w:val="001E115C"/>
    <w:rsid w:val="001E5E8F"/>
    <w:rsid w:val="001E6807"/>
    <w:rsid w:val="001E6BD3"/>
    <w:rsid w:val="001E71A7"/>
    <w:rsid w:val="001E7253"/>
    <w:rsid w:val="001F0920"/>
    <w:rsid w:val="001F2698"/>
    <w:rsid w:val="001F5E10"/>
    <w:rsid w:val="001F6007"/>
    <w:rsid w:val="001F6119"/>
    <w:rsid w:val="001F678B"/>
    <w:rsid w:val="001F7541"/>
    <w:rsid w:val="00200163"/>
    <w:rsid w:val="0020080A"/>
    <w:rsid w:val="00204027"/>
    <w:rsid w:val="0020616A"/>
    <w:rsid w:val="00206700"/>
    <w:rsid w:val="0020733C"/>
    <w:rsid w:val="00210E8E"/>
    <w:rsid w:val="002111BF"/>
    <w:rsid w:val="00214858"/>
    <w:rsid w:val="00215585"/>
    <w:rsid w:val="00220866"/>
    <w:rsid w:val="00223374"/>
    <w:rsid w:val="002242A7"/>
    <w:rsid w:val="00225105"/>
    <w:rsid w:val="00225200"/>
    <w:rsid w:val="002262A5"/>
    <w:rsid w:val="002271D1"/>
    <w:rsid w:val="002301F3"/>
    <w:rsid w:val="00231363"/>
    <w:rsid w:val="002317A0"/>
    <w:rsid w:val="0023507E"/>
    <w:rsid w:val="00236318"/>
    <w:rsid w:val="00244CFE"/>
    <w:rsid w:val="00244E89"/>
    <w:rsid w:val="00247731"/>
    <w:rsid w:val="00247775"/>
    <w:rsid w:val="0025020E"/>
    <w:rsid w:val="002515D3"/>
    <w:rsid w:val="00252CBA"/>
    <w:rsid w:val="002541EC"/>
    <w:rsid w:val="0025553D"/>
    <w:rsid w:val="00255D38"/>
    <w:rsid w:val="00256C15"/>
    <w:rsid w:val="0026377E"/>
    <w:rsid w:val="0026380B"/>
    <w:rsid w:val="002648AE"/>
    <w:rsid w:val="00264912"/>
    <w:rsid w:val="00264C50"/>
    <w:rsid w:val="002732E7"/>
    <w:rsid w:val="00273730"/>
    <w:rsid w:val="0027730C"/>
    <w:rsid w:val="00284CEE"/>
    <w:rsid w:val="00285311"/>
    <w:rsid w:val="00292071"/>
    <w:rsid w:val="002926F3"/>
    <w:rsid w:val="002945BA"/>
    <w:rsid w:val="002A2EC6"/>
    <w:rsid w:val="002A3888"/>
    <w:rsid w:val="002A5ABC"/>
    <w:rsid w:val="002A6518"/>
    <w:rsid w:val="002B1753"/>
    <w:rsid w:val="002B197E"/>
    <w:rsid w:val="002B335F"/>
    <w:rsid w:val="002B5CFA"/>
    <w:rsid w:val="002C0DD2"/>
    <w:rsid w:val="002C2F54"/>
    <w:rsid w:val="002C332E"/>
    <w:rsid w:val="002C3C24"/>
    <w:rsid w:val="002C401F"/>
    <w:rsid w:val="002C4732"/>
    <w:rsid w:val="002C4E7E"/>
    <w:rsid w:val="002C5CB4"/>
    <w:rsid w:val="002C5DDE"/>
    <w:rsid w:val="002D3E30"/>
    <w:rsid w:val="002D5533"/>
    <w:rsid w:val="002D5E46"/>
    <w:rsid w:val="002D759B"/>
    <w:rsid w:val="002E3564"/>
    <w:rsid w:val="002E61AE"/>
    <w:rsid w:val="002E6EF1"/>
    <w:rsid w:val="002E7BBE"/>
    <w:rsid w:val="002F0DE7"/>
    <w:rsid w:val="002F5EC6"/>
    <w:rsid w:val="003005AC"/>
    <w:rsid w:val="00301735"/>
    <w:rsid w:val="00304950"/>
    <w:rsid w:val="003058BA"/>
    <w:rsid w:val="00305E41"/>
    <w:rsid w:val="003075BE"/>
    <w:rsid w:val="00307B46"/>
    <w:rsid w:val="003104F5"/>
    <w:rsid w:val="0031421A"/>
    <w:rsid w:val="0031437A"/>
    <w:rsid w:val="0031474F"/>
    <w:rsid w:val="00314EE8"/>
    <w:rsid w:val="00315BB1"/>
    <w:rsid w:val="003170A9"/>
    <w:rsid w:val="0031777B"/>
    <w:rsid w:val="00321E13"/>
    <w:rsid w:val="0032230E"/>
    <w:rsid w:val="00322DE7"/>
    <w:rsid w:val="00323D83"/>
    <w:rsid w:val="0032441A"/>
    <w:rsid w:val="00326993"/>
    <w:rsid w:val="00326DFA"/>
    <w:rsid w:val="00332797"/>
    <w:rsid w:val="003331BC"/>
    <w:rsid w:val="00333BC1"/>
    <w:rsid w:val="00335E79"/>
    <w:rsid w:val="00336330"/>
    <w:rsid w:val="00337F70"/>
    <w:rsid w:val="0034126E"/>
    <w:rsid w:val="00353B82"/>
    <w:rsid w:val="00354A7E"/>
    <w:rsid w:val="00354BBD"/>
    <w:rsid w:val="003556A2"/>
    <w:rsid w:val="0035628A"/>
    <w:rsid w:val="00361D68"/>
    <w:rsid w:val="00363CF8"/>
    <w:rsid w:val="00365CC5"/>
    <w:rsid w:val="00366423"/>
    <w:rsid w:val="003704B4"/>
    <w:rsid w:val="0037187C"/>
    <w:rsid w:val="00373225"/>
    <w:rsid w:val="00377AD8"/>
    <w:rsid w:val="00380D9D"/>
    <w:rsid w:val="00382954"/>
    <w:rsid w:val="0038393F"/>
    <w:rsid w:val="00390668"/>
    <w:rsid w:val="003934FB"/>
    <w:rsid w:val="003939A2"/>
    <w:rsid w:val="003948AC"/>
    <w:rsid w:val="003962C1"/>
    <w:rsid w:val="003A0EB9"/>
    <w:rsid w:val="003A132F"/>
    <w:rsid w:val="003B0288"/>
    <w:rsid w:val="003B2A27"/>
    <w:rsid w:val="003B3C99"/>
    <w:rsid w:val="003B41E1"/>
    <w:rsid w:val="003B67A6"/>
    <w:rsid w:val="003B7172"/>
    <w:rsid w:val="003C06DC"/>
    <w:rsid w:val="003C07EC"/>
    <w:rsid w:val="003D51CC"/>
    <w:rsid w:val="003D57E3"/>
    <w:rsid w:val="003D679B"/>
    <w:rsid w:val="003D795D"/>
    <w:rsid w:val="003D7D89"/>
    <w:rsid w:val="003E1CA6"/>
    <w:rsid w:val="003E2C48"/>
    <w:rsid w:val="003E3AB6"/>
    <w:rsid w:val="003E48FD"/>
    <w:rsid w:val="003E4B6C"/>
    <w:rsid w:val="003E79CA"/>
    <w:rsid w:val="003F038F"/>
    <w:rsid w:val="003F162A"/>
    <w:rsid w:val="003F36C4"/>
    <w:rsid w:val="003F4A35"/>
    <w:rsid w:val="003F5E55"/>
    <w:rsid w:val="0040051F"/>
    <w:rsid w:val="0040244C"/>
    <w:rsid w:val="00402D5F"/>
    <w:rsid w:val="00406C72"/>
    <w:rsid w:val="00410AD5"/>
    <w:rsid w:val="0041172C"/>
    <w:rsid w:val="004128D1"/>
    <w:rsid w:val="00412C3A"/>
    <w:rsid w:val="00412D6F"/>
    <w:rsid w:val="0041399D"/>
    <w:rsid w:val="0041549A"/>
    <w:rsid w:val="0042129F"/>
    <w:rsid w:val="00422298"/>
    <w:rsid w:val="0042424A"/>
    <w:rsid w:val="00424A9C"/>
    <w:rsid w:val="00425B2B"/>
    <w:rsid w:val="004266D0"/>
    <w:rsid w:val="00426CE7"/>
    <w:rsid w:val="00431411"/>
    <w:rsid w:val="00431DB7"/>
    <w:rsid w:val="00435ABB"/>
    <w:rsid w:val="0044235C"/>
    <w:rsid w:val="004432FA"/>
    <w:rsid w:val="00444D5F"/>
    <w:rsid w:val="00453F3E"/>
    <w:rsid w:val="00455E6D"/>
    <w:rsid w:val="00456CDE"/>
    <w:rsid w:val="0045788F"/>
    <w:rsid w:val="00460B31"/>
    <w:rsid w:val="00460D2B"/>
    <w:rsid w:val="00464146"/>
    <w:rsid w:val="00465545"/>
    <w:rsid w:val="00466884"/>
    <w:rsid w:val="004669B3"/>
    <w:rsid w:val="00475F0E"/>
    <w:rsid w:val="0047687B"/>
    <w:rsid w:val="00481609"/>
    <w:rsid w:val="0048176C"/>
    <w:rsid w:val="00482420"/>
    <w:rsid w:val="0048259B"/>
    <w:rsid w:val="00486EE4"/>
    <w:rsid w:val="00487034"/>
    <w:rsid w:val="004916D5"/>
    <w:rsid w:val="004A52F6"/>
    <w:rsid w:val="004A581F"/>
    <w:rsid w:val="004B088B"/>
    <w:rsid w:val="004B1327"/>
    <w:rsid w:val="004B1CC4"/>
    <w:rsid w:val="004B1E9C"/>
    <w:rsid w:val="004B2882"/>
    <w:rsid w:val="004B3491"/>
    <w:rsid w:val="004B42EC"/>
    <w:rsid w:val="004C2A2D"/>
    <w:rsid w:val="004C5869"/>
    <w:rsid w:val="004D0564"/>
    <w:rsid w:val="004D5128"/>
    <w:rsid w:val="004E00D0"/>
    <w:rsid w:val="004E0892"/>
    <w:rsid w:val="004E1C8F"/>
    <w:rsid w:val="004E3022"/>
    <w:rsid w:val="004E41CA"/>
    <w:rsid w:val="004E4577"/>
    <w:rsid w:val="004F0AF8"/>
    <w:rsid w:val="004F61C4"/>
    <w:rsid w:val="004F62AC"/>
    <w:rsid w:val="005022AC"/>
    <w:rsid w:val="005030EC"/>
    <w:rsid w:val="00503830"/>
    <w:rsid w:val="00503B03"/>
    <w:rsid w:val="005062D6"/>
    <w:rsid w:val="0050756C"/>
    <w:rsid w:val="005133BB"/>
    <w:rsid w:val="00513D1F"/>
    <w:rsid w:val="00515236"/>
    <w:rsid w:val="0051733D"/>
    <w:rsid w:val="005216E1"/>
    <w:rsid w:val="005228C7"/>
    <w:rsid w:val="00525A00"/>
    <w:rsid w:val="00526951"/>
    <w:rsid w:val="00527584"/>
    <w:rsid w:val="00535EC6"/>
    <w:rsid w:val="005376B3"/>
    <w:rsid w:val="00542015"/>
    <w:rsid w:val="005459C4"/>
    <w:rsid w:val="00545DAD"/>
    <w:rsid w:val="005478C2"/>
    <w:rsid w:val="005549CA"/>
    <w:rsid w:val="00555699"/>
    <w:rsid w:val="005559D5"/>
    <w:rsid w:val="00557C3A"/>
    <w:rsid w:val="00557CB0"/>
    <w:rsid w:val="005609C2"/>
    <w:rsid w:val="0056106C"/>
    <w:rsid w:val="00561532"/>
    <w:rsid w:val="00564169"/>
    <w:rsid w:val="005646AD"/>
    <w:rsid w:val="00564855"/>
    <w:rsid w:val="005673A0"/>
    <w:rsid w:val="0057097E"/>
    <w:rsid w:val="00571836"/>
    <w:rsid w:val="00572B49"/>
    <w:rsid w:val="00576647"/>
    <w:rsid w:val="005818C1"/>
    <w:rsid w:val="0058250F"/>
    <w:rsid w:val="0058435C"/>
    <w:rsid w:val="005848FC"/>
    <w:rsid w:val="00586ABF"/>
    <w:rsid w:val="00590134"/>
    <w:rsid w:val="00594235"/>
    <w:rsid w:val="00595773"/>
    <w:rsid w:val="005957C7"/>
    <w:rsid w:val="005A0221"/>
    <w:rsid w:val="005A387E"/>
    <w:rsid w:val="005A3DB0"/>
    <w:rsid w:val="005A4360"/>
    <w:rsid w:val="005A4ABD"/>
    <w:rsid w:val="005A56A6"/>
    <w:rsid w:val="005A70CA"/>
    <w:rsid w:val="005A7591"/>
    <w:rsid w:val="005A7B8E"/>
    <w:rsid w:val="005B1E02"/>
    <w:rsid w:val="005B24F2"/>
    <w:rsid w:val="005B3CCC"/>
    <w:rsid w:val="005B4BE3"/>
    <w:rsid w:val="005B4C39"/>
    <w:rsid w:val="005B5543"/>
    <w:rsid w:val="005B5F4A"/>
    <w:rsid w:val="005B723B"/>
    <w:rsid w:val="005C0A18"/>
    <w:rsid w:val="005C6B7B"/>
    <w:rsid w:val="005C6B8C"/>
    <w:rsid w:val="005C6C06"/>
    <w:rsid w:val="005C6FEB"/>
    <w:rsid w:val="005C7931"/>
    <w:rsid w:val="005D397B"/>
    <w:rsid w:val="005D50B2"/>
    <w:rsid w:val="005D5F79"/>
    <w:rsid w:val="005E00FB"/>
    <w:rsid w:val="005E01EE"/>
    <w:rsid w:val="005E1FCC"/>
    <w:rsid w:val="005E25DD"/>
    <w:rsid w:val="005E53B5"/>
    <w:rsid w:val="005F1484"/>
    <w:rsid w:val="005F4361"/>
    <w:rsid w:val="005F45E9"/>
    <w:rsid w:val="005F63D7"/>
    <w:rsid w:val="005F7938"/>
    <w:rsid w:val="006002E2"/>
    <w:rsid w:val="006016B8"/>
    <w:rsid w:val="006027D8"/>
    <w:rsid w:val="0060386D"/>
    <w:rsid w:val="00606133"/>
    <w:rsid w:val="0060637F"/>
    <w:rsid w:val="00606ED0"/>
    <w:rsid w:val="00607E21"/>
    <w:rsid w:val="0061124A"/>
    <w:rsid w:val="00613119"/>
    <w:rsid w:val="0061469D"/>
    <w:rsid w:val="00617791"/>
    <w:rsid w:val="0062024B"/>
    <w:rsid w:val="00620B77"/>
    <w:rsid w:val="006224D2"/>
    <w:rsid w:val="00622E51"/>
    <w:rsid w:val="00623658"/>
    <w:rsid w:val="006243FF"/>
    <w:rsid w:val="00632A61"/>
    <w:rsid w:val="00635853"/>
    <w:rsid w:val="00637315"/>
    <w:rsid w:val="00641496"/>
    <w:rsid w:val="0064171D"/>
    <w:rsid w:val="00642084"/>
    <w:rsid w:val="006423AA"/>
    <w:rsid w:val="00643AF2"/>
    <w:rsid w:val="00643EC8"/>
    <w:rsid w:val="00646DBC"/>
    <w:rsid w:val="00655F15"/>
    <w:rsid w:val="0065600D"/>
    <w:rsid w:val="00657052"/>
    <w:rsid w:val="00661404"/>
    <w:rsid w:val="00661877"/>
    <w:rsid w:val="00662E5D"/>
    <w:rsid w:val="0066352A"/>
    <w:rsid w:val="00664FE4"/>
    <w:rsid w:val="00665E69"/>
    <w:rsid w:val="00670759"/>
    <w:rsid w:val="00673A08"/>
    <w:rsid w:val="00674C81"/>
    <w:rsid w:val="006779BD"/>
    <w:rsid w:val="00680221"/>
    <w:rsid w:val="0068068B"/>
    <w:rsid w:val="006840B6"/>
    <w:rsid w:val="0068543F"/>
    <w:rsid w:val="00686AB0"/>
    <w:rsid w:val="0069167C"/>
    <w:rsid w:val="00691D21"/>
    <w:rsid w:val="0069252B"/>
    <w:rsid w:val="00692D23"/>
    <w:rsid w:val="00693C98"/>
    <w:rsid w:val="00694CFD"/>
    <w:rsid w:val="00695EA1"/>
    <w:rsid w:val="0069639E"/>
    <w:rsid w:val="006A13CB"/>
    <w:rsid w:val="006A3889"/>
    <w:rsid w:val="006A4D26"/>
    <w:rsid w:val="006A5569"/>
    <w:rsid w:val="006B21BC"/>
    <w:rsid w:val="006B2646"/>
    <w:rsid w:val="006B2F22"/>
    <w:rsid w:val="006B736F"/>
    <w:rsid w:val="006C4BD2"/>
    <w:rsid w:val="006C6D6C"/>
    <w:rsid w:val="006D0499"/>
    <w:rsid w:val="006D18BE"/>
    <w:rsid w:val="006D45B4"/>
    <w:rsid w:val="006D4F7C"/>
    <w:rsid w:val="006D61B1"/>
    <w:rsid w:val="006D6F68"/>
    <w:rsid w:val="006E0E88"/>
    <w:rsid w:val="006E13E5"/>
    <w:rsid w:val="006E1E07"/>
    <w:rsid w:val="006E49F2"/>
    <w:rsid w:val="006E7445"/>
    <w:rsid w:val="006E7962"/>
    <w:rsid w:val="006F1823"/>
    <w:rsid w:val="006F36E0"/>
    <w:rsid w:val="006F69CD"/>
    <w:rsid w:val="006F7B74"/>
    <w:rsid w:val="0070245D"/>
    <w:rsid w:val="00702E57"/>
    <w:rsid w:val="00704704"/>
    <w:rsid w:val="00707C34"/>
    <w:rsid w:val="00707F1A"/>
    <w:rsid w:val="00710206"/>
    <w:rsid w:val="00710863"/>
    <w:rsid w:val="00711130"/>
    <w:rsid w:val="0071326F"/>
    <w:rsid w:val="00723CB4"/>
    <w:rsid w:val="00724437"/>
    <w:rsid w:val="00724EF4"/>
    <w:rsid w:val="007264B3"/>
    <w:rsid w:val="007270C5"/>
    <w:rsid w:val="00727336"/>
    <w:rsid w:val="00731AED"/>
    <w:rsid w:val="00740E51"/>
    <w:rsid w:val="0074176C"/>
    <w:rsid w:val="00741A54"/>
    <w:rsid w:val="00741EBF"/>
    <w:rsid w:val="00742B60"/>
    <w:rsid w:val="007439B9"/>
    <w:rsid w:val="0074514B"/>
    <w:rsid w:val="00745DE5"/>
    <w:rsid w:val="00746CA6"/>
    <w:rsid w:val="00750083"/>
    <w:rsid w:val="00750608"/>
    <w:rsid w:val="007507CB"/>
    <w:rsid w:val="0075230C"/>
    <w:rsid w:val="007528A9"/>
    <w:rsid w:val="00752E2E"/>
    <w:rsid w:val="0075418F"/>
    <w:rsid w:val="007557F8"/>
    <w:rsid w:val="007559C1"/>
    <w:rsid w:val="007564D0"/>
    <w:rsid w:val="007603AD"/>
    <w:rsid w:val="007657CB"/>
    <w:rsid w:val="00766C66"/>
    <w:rsid w:val="007678CA"/>
    <w:rsid w:val="00767AFD"/>
    <w:rsid w:val="00771905"/>
    <w:rsid w:val="00775CB1"/>
    <w:rsid w:val="0077686E"/>
    <w:rsid w:val="007768A1"/>
    <w:rsid w:val="0077765D"/>
    <w:rsid w:val="00777EC0"/>
    <w:rsid w:val="007812F5"/>
    <w:rsid w:val="00782924"/>
    <w:rsid w:val="00784AAA"/>
    <w:rsid w:val="0078559D"/>
    <w:rsid w:val="00787EB3"/>
    <w:rsid w:val="00793333"/>
    <w:rsid w:val="00793C1C"/>
    <w:rsid w:val="00796DB5"/>
    <w:rsid w:val="007A1D73"/>
    <w:rsid w:val="007A64F1"/>
    <w:rsid w:val="007B0611"/>
    <w:rsid w:val="007B1A40"/>
    <w:rsid w:val="007B35E0"/>
    <w:rsid w:val="007C36B7"/>
    <w:rsid w:val="007C3920"/>
    <w:rsid w:val="007C6520"/>
    <w:rsid w:val="007C7225"/>
    <w:rsid w:val="007D399F"/>
    <w:rsid w:val="007D3AC5"/>
    <w:rsid w:val="007D49AB"/>
    <w:rsid w:val="007D6CA7"/>
    <w:rsid w:val="007E003D"/>
    <w:rsid w:val="007E0765"/>
    <w:rsid w:val="007E0A56"/>
    <w:rsid w:val="007E162D"/>
    <w:rsid w:val="007E237B"/>
    <w:rsid w:val="007E52E2"/>
    <w:rsid w:val="007E5ADE"/>
    <w:rsid w:val="007E6FF6"/>
    <w:rsid w:val="007F2D08"/>
    <w:rsid w:val="00802F90"/>
    <w:rsid w:val="00804BB2"/>
    <w:rsid w:val="008073B4"/>
    <w:rsid w:val="008104A0"/>
    <w:rsid w:val="0081117A"/>
    <w:rsid w:val="0081153B"/>
    <w:rsid w:val="008119B4"/>
    <w:rsid w:val="008135C7"/>
    <w:rsid w:val="008159ED"/>
    <w:rsid w:val="008206D4"/>
    <w:rsid w:val="00820761"/>
    <w:rsid w:val="008207E3"/>
    <w:rsid w:val="00822946"/>
    <w:rsid w:val="00826B22"/>
    <w:rsid w:val="00830E91"/>
    <w:rsid w:val="00831436"/>
    <w:rsid w:val="00831A5F"/>
    <w:rsid w:val="0083410B"/>
    <w:rsid w:val="00834B8F"/>
    <w:rsid w:val="00835FDB"/>
    <w:rsid w:val="008406A4"/>
    <w:rsid w:val="00840FC6"/>
    <w:rsid w:val="00841315"/>
    <w:rsid w:val="00841700"/>
    <w:rsid w:val="00843682"/>
    <w:rsid w:val="008501AD"/>
    <w:rsid w:val="008570A2"/>
    <w:rsid w:val="00860AED"/>
    <w:rsid w:val="008619D4"/>
    <w:rsid w:val="00865085"/>
    <w:rsid w:val="00870C7D"/>
    <w:rsid w:val="008712C1"/>
    <w:rsid w:val="00871495"/>
    <w:rsid w:val="00871A64"/>
    <w:rsid w:val="00875FD4"/>
    <w:rsid w:val="00880C6B"/>
    <w:rsid w:val="0088149E"/>
    <w:rsid w:val="00882671"/>
    <w:rsid w:val="00883924"/>
    <w:rsid w:val="00887D3F"/>
    <w:rsid w:val="00894AEA"/>
    <w:rsid w:val="00897B67"/>
    <w:rsid w:val="008A4AF6"/>
    <w:rsid w:val="008A61EB"/>
    <w:rsid w:val="008B0428"/>
    <w:rsid w:val="008B069C"/>
    <w:rsid w:val="008B1057"/>
    <w:rsid w:val="008B10DB"/>
    <w:rsid w:val="008B15EF"/>
    <w:rsid w:val="008B2D6F"/>
    <w:rsid w:val="008B3188"/>
    <w:rsid w:val="008B39ED"/>
    <w:rsid w:val="008B4DC4"/>
    <w:rsid w:val="008B4FFB"/>
    <w:rsid w:val="008B7930"/>
    <w:rsid w:val="008C2282"/>
    <w:rsid w:val="008C32B0"/>
    <w:rsid w:val="008C3948"/>
    <w:rsid w:val="008C6094"/>
    <w:rsid w:val="008C6611"/>
    <w:rsid w:val="008C76FE"/>
    <w:rsid w:val="008D0919"/>
    <w:rsid w:val="008D3A30"/>
    <w:rsid w:val="008D4455"/>
    <w:rsid w:val="008D464C"/>
    <w:rsid w:val="008D63C3"/>
    <w:rsid w:val="008D648F"/>
    <w:rsid w:val="008D67D6"/>
    <w:rsid w:val="008D7527"/>
    <w:rsid w:val="008E1B5E"/>
    <w:rsid w:val="008E27B4"/>
    <w:rsid w:val="008E47DF"/>
    <w:rsid w:val="008E75F5"/>
    <w:rsid w:val="008E7C0F"/>
    <w:rsid w:val="008F1109"/>
    <w:rsid w:val="008F294B"/>
    <w:rsid w:val="008F40EE"/>
    <w:rsid w:val="008F68D2"/>
    <w:rsid w:val="008F704F"/>
    <w:rsid w:val="008F7C70"/>
    <w:rsid w:val="008F7D4F"/>
    <w:rsid w:val="009005F4"/>
    <w:rsid w:val="0090259B"/>
    <w:rsid w:val="00902A6C"/>
    <w:rsid w:val="00902D12"/>
    <w:rsid w:val="00903439"/>
    <w:rsid w:val="0090658C"/>
    <w:rsid w:val="00906A47"/>
    <w:rsid w:val="009121CB"/>
    <w:rsid w:val="009150CA"/>
    <w:rsid w:val="00916C1A"/>
    <w:rsid w:val="00921929"/>
    <w:rsid w:val="00925CDE"/>
    <w:rsid w:val="0093059A"/>
    <w:rsid w:val="00930E44"/>
    <w:rsid w:val="00931116"/>
    <w:rsid w:val="00935A35"/>
    <w:rsid w:val="00936177"/>
    <w:rsid w:val="009366D0"/>
    <w:rsid w:val="00936997"/>
    <w:rsid w:val="00936AA0"/>
    <w:rsid w:val="009413FA"/>
    <w:rsid w:val="00941BD3"/>
    <w:rsid w:val="009459D4"/>
    <w:rsid w:val="00950F5E"/>
    <w:rsid w:val="0095356E"/>
    <w:rsid w:val="00955F64"/>
    <w:rsid w:val="009701F9"/>
    <w:rsid w:val="009706A6"/>
    <w:rsid w:val="00971DFF"/>
    <w:rsid w:val="00973A82"/>
    <w:rsid w:val="00975A85"/>
    <w:rsid w:val="00977863"/>
    <w:rsid w:val="009815FE"/>
    <w:rsid w:val="009827B1"/>
    <w:rsid w:val="00982DF2"/>
    <w:rsid w:val="0098587C"/>
    <w:rsid w:val="009877AD"/>
    <w:rsid w:val="00987D78"/>
    <w:rsid w:val="00991063"/>
    <w:rsid w:val="00991B46"/>
    <w:rsid w:val="00992488"/>
    <w:rsid w:val="009A1C34"/>
    <w:rsid w:val="009A4FC5"/>
    <w:rsid w:val="009A6BD1"/>
    <w:rsid w:val="009B0509"/>
    <w:rsid w:val="009B0776"/>
    <w:rsid w:val="009B2335"/>
    <w:rsid w:val="009B29AA"/>
    <w:rsid w:val="009B5693"/>
    <w:rsid w:val="009C0738"/>
    <w:rsid w:val="009C1BF9"/>
    <w:rsid w:val="009C1FB9"/>
    <w:rsid w:val="009C2CAB"/>
    <w:rsid w:val="009C5B18"/>
    <w:rsid w:val="009C74CB"/>
    <w:rsid w:val="009C7E0D"/>
    <w:rsid w:val="009D076E"/>
    <w:rsid w:val="009D07AC"/>
    <w:rsid w:val="009D14A0"/>
    <w:rsid w:val="009D23CB"/>
    <w:rsid w:val="009D4828"/>
    <w:rsid w:val="009D4B12"/>
    <w:rsid w:val="009D5D8D"/>
    <w:rsid w:val="009D6E79"/>
    <w:rsid w:val="009D7B19"/>
    <w:rsid w:val="009E11E0"/>
    <w:rsid w:val="009E2295"/>
    <w:rsid w:val="009E2C54"/>
    <w:rsid w:val="009E2E81"/>
    <w:rsid w:val="009E4D99"/>
    <w:rsid w:val="009E4E70"/>
    <w:rsid w:val="009E74D5"/>
    <w:rsid w:val="009F036F"/>
    <w:rsid w:val="009F163E"/>
    <w:rsid w:val="009F2647"/>
    <w:rsid w:val="009F527E"/>
    <w:rsid w:val="00A01E5D"/>
    <w:rsid w:val="00A029B6"/>
    <w:rsid w:val="00A02F1B"/>
    <w:rsid w:val="00A03230"/>
    <w:rsid w:val="00A0331B"/>
    <w:rsid w:val="00A04EC9"/>
    <w:rsid w:val="00A109B6"/>
    <w:rsid w:val="00A12991"/>
    <w:rsid w:val="00A226B8"/>
    <w:rsid w:val="00A22E7F"/>
    <w:rsid w:val="00A30BD9"/>
    <w:rsid w:val="00A339FB"/>
    <w:rsid w:val="00A34532"/>
    <w:rsid w:val="00A354A7"/>
    <w:rsid w:val="00A35EA2"/>
    <w:rsid w:val="00A35F70"/>
    <w:rsid w:val="00A37C1D"/>
    <w:rsid w:val="00A37F59"/>
    <w:rsid w:val="00A42B58"/>
    <w:rsid w:val="00A46D5C"/>
    <w:rsid w:val="00A470CC"/>
    <w:rsid w:val="00A502A1"/>
    <w:rsid w:val="00A50A44"/>
    <w:rsid w:val="00A50D61"/>
    <w:rsid w:val="00A52679"/>
    <w:rsid w:val="00A53EE5"/>
    <w:rsid w:val="00A55978"/>
    <w:rsid w:val="00A62CD2"/>
    <w:rsid w:val="00A63359"/>
    <w:rsid w:val="00A6578C"/>
    <w:rsid w:val="00A66CC2"/>
    <w:rsid w:val="00A72B0C"/>
    <w:rsid w:val="00A7393B"/>
    <w:rsid w:val="00A76528"/>
    <w:rsid w:val="00A8036F"/>
    <w:rsid w:val="00A81F4B"/>
    <w:rsid w:val="00A84CB3"/>
    <w:rsid w:val="00A84DD6"/>
    <w:rsid w:val="00A914F1"/>
    <w:rsid w:val="00A93443"/>
    <w:rsid w:val="00A93F71"/>
    <w:rsid w:val="00A94977"/>
    <w:rsid w:val="00A94B43"/>
    <w:rsid w:val="00AA0E79"/>
    <w:rsid w:val="00AA17CC"/>
    <w:rsid w:val="00AA1A98"/>
    <w:rsid w:val="00AA4B8E"/>
    <w:rsid w:val="00AA7D94"/>
    <w:rsid w:val="00AB0050"/>
    <w:rsid w:val="00AB115B"/>
    <w:rsid w:val="00AB208D"/>
    <w:rsid w:val="00AB2CD3"/>
    <w:rsid w:val="00AB5DFD"/>
    <w:rsid w:val="00AB695D"/>
    <w:rsid w:val="00AB707E"/>
    <w:rsid w:val="00AC2E21"/>
    <w:rsid w:val="00AC305D"/>
    <w:rsid w:val="00AC3415"/>
    <w:rsid w:val="00AC4EAC"/>
    <w:rsid w:val="00AC6362"/>
    <w:rsid w:val="00AD5CCE"/>
    <w:rsid w:val="00AE0412"/>
    <w:rsid w:val="00AE3CA1"/>
    <w:rsid w:val="00AE57DD"/>
    <w:rsid w:val="00AE5AFE"/>
    <w:rsid w:val="00AF15F2"/>
    <w:rsid w:val="00AF309D"/>
    <w:rsid w:val="00AF617C"/>
    <w:rsid w:val="00B02C33"/>
    <w:rsid w:val="00B06BF0"/>
    <w:rsid w:val="00B06CBB"/>
    <w:rsid w:val="00B111C3"/>
    <w:rsid w:val="00B11E9B"/>
    <w:rsid w:val="00B1357A"/>
    <w:rsid w:val="00B135BA"/>
    <w:rsid w:val="00B14CFE"/>
    <w:rsid w:val="00B16334"/>
    <w:rsid w:val="00B21943"/>
    <w:rsid w:val="00B230E3"/>
    <w:rsid w:val="00B231ED"/>
    <w:rsid w:val="00B25A22"/>
    <w:rsid w:val="00B26BAF"/>
    <w:rsid w:val="00B3556A"/>
    <w:rsid w:val="00B35CC3"/>
    <w:rsid w:val="00B35DFD"/>
    <w:rsid w:val="00B3616E"/>
    <w:rsid w:val="00B43779"/>
    <w:rsid w:val="00B439AD"/>
    <w:rsid w:val="00B452FB"/>
    <w:rsid w:val="00B477D1"/>
    <w:rsid w:val="00B531BF"/>
    <w:rsid w:val="00B553A0"/>
    <w:rsid w:val="00B563A9"/>
    <w:rsid w:val="00B57093"/>
    <w:rsid w:val="00B6042B"/>
    <w:rsid w:val="00B62616"/>
    <w:rsid w:val="00B63B17"/>
    <w:rsid w:val="00B6481B"/>
    <w:rsid w:val="00B65204"/>
    <w:rsid w:val="00B66DC8"/>
    <w:rsid w:val="00B70480"/>
    <w:rsid w:val="00B7065F"/>
    <w:rsid w:val="00B70675"/>
    <w:rsid w:val="00B74EF7"/>
    <w:rsid w:val="00B801D0"/>
    <w:rsid w:val="00B808B1"/>
    <w:rsid w:val="00B808B5"/>
    <w:rsid w:val="00B80C4C"/>
    <w:rsid w:val="00B91B78"/>
    <w:rsid w:val="00B9346C"/>
    <w:rsid w:val="00B9392E"/>
    <w:rsid w:val="00B94693"/>
    <w:rsid w:val="00B94817"/>
    <w:rsid w:val="00B94910"/>
    <w:rsid w:val="00B95A43"/>
    <w:rsid w:val="00B96F1C"/>
    <w:rsid w:val="00BA0BF9"/>
    <w:rsid w:val="00BA21E8"/>
    <w:rsid w:val="00BA3505"/>
    <w:rsid w:val="00BA6270"/>
    <w:rsid w:val="00BA67A7"/>
    <w:rsid w:val="00BA7065"/>
    <w:rsid w:val="00BB197C"/>
    <w:rsid w:val="00BB3ECD"/>
    <w:rsid w:val="00BB51FC"/>
    <w:rsid w:val="00BB6125"/>
    <w:rsid w:val="00BB7A31"/>
    <w:rsid w:val="00BC4DBE"/>
    <w:rsid w:val="00BC5179"/>
    <w:rsid w:val="00BC5B97"/>
    <w:rsid w:val="00BC751A"/>
    <w:rsid w:val="00BD0E2D"/>
    <w:rsid w:val="00BD1DE6"/>
    <w:rsid w:val="00BD21D5"/>
    <w:rsid w:val="00BD3848"/>
    <w:rsid w:val="00BD41E1"/>
    <w:rsid w:val="00BD7A9B"/>
    <w:rsid w:val="00BE015E"/>
    <w:rsid w:val="00BE0ED8"/>
    <w:rsid w:val="00BE5CD6"/>
    <w:rsid w:val="00BF1A1C"/>
    <w:rsid w:val="00BF238D"/>
    <w:rsid w:val="00BF2E41"/>
    <w:rsid w:val="00BF512B"/>
    <w:rsid w:val="00BF59F3"/>
    <w:rsid w:val="00BF768F"/>
    <w:rsid w:val="00BF77E8"/>
    <w:rsid w:val="00C01E1C"/>
    <w:rsid w:val="00C11AE3"/>
    <w:rsid w:val="00C11F44"/>
    <w:rsid w:val="00C13FF5"/>
    <w:rsid w:val="00C17441"/>
    <w:rsid w:val="00C17641"/>
    <w:rsid w:val="00C2029B"/>
    <w:rsid w:val="00C2079F"/>
    <w:rsid w:val="00C2320D"/>
    <w:rsid w:val="00C2524B"/>
    <w:rsid w:val="00C25500"/>
    <w:rsid w:val="00C27E9D"/>
    <w:rsid w:val="00C27FC7"/>
    <w:rsid w:val="00C31C0D"/>
    <w:rsid w:val="00C3440F"/>
    <w:rsid w:val="00C349A8"/>
    <w:rsid w:val="00C40A24"/>
    <w:rsid w:val="00C44A23"/>
    <w:rsid w:val="00C46CE1"/>
    <w:rsid w:val="00C4730D"/>
    <w:rsid w:val="00C5285D"/>
    <w:rsid w:val="00C53DD3"/>
    <w:rsid w:val="00C55B9D"/>
    <w:rsid w:val="00C55ECD"/>
    <w:rsid w:val="00C57783"/>
    <w:rsid w:val="00C63FA8"/>
    <w:rsid w:val="00C64044"/>
    <w:rsid w:val="00C645D4"/>
    <w:rsid w:val="00C65CB3"/>
    <w:rsid w:val="00C70F80"/>
    <w:rsid w:val="00C74F47"/>
    <w:rsid w:val="00C75348"/>
    <w:rsid w:val="00C75BCC"/>
    <w:rsid w:val="00C75FA6"/>
    <w:rsid w:val="00C773E4"/>
    <w:rsid w:val="00C80015"/>
    <w:rsid w:val="00C8498C"/>
    <w:rsid w:val="00C84AFE"/>
    <w:rsid w:val="00C87A5A"/>
    <w:rsid w:val="00C903F1"/>
    <w:rsid w:val="00C936F3"/>
    <w:rsid w:val="00C94376"/>
    <w:rsid w:val="00C94F6C"/>
    <w:rsid w:val="00C964F3"/>
    <w:rsid w:val="00C968B7"/>
    <w:rsid w:val="00CA1190"/>
    <w:rsid w:val="00CA5D07"/>
    <w:rsid w:val="00CA70F7"/>
    <w:rsid w:val="00CA782B"/>
    <w:rsid w:val="00CB1EB8"/>
    <w:rsid w:val="00CB5BCC"/>
    <w:rsid w:val="00CB5C75"/>
    <w:rsid w:val="00CB748A"/>
    <w:rsid w:val="00CB7699"/>
    <w:rsid w:val="00CC29F3"/>
    <w:rsid w:val="00CC3913"/>
    <w:rsid w:val="00CC5365"/>
    <w:rsid w:val="00CC5DB9"/>
    <w:rsid w:val="00CC5E60"/>
    <w:rsid w:val="00CC6B0E"/>
    <w:rsid w:val="00CD224F"/>
    <w:rsid w:val="00CD4124"/>
    <w:rsid w:val="00CD79EA"/>
    <w:rsid w:val="00CE08F7"/>
    <w:rsid w:val="00CE2025"/>
    <w:rsid w:val="00CE6F8A"/>
    <w:rsid w:val="00CF011E"/>
    <w:rsid w:val="00CF2A8B"/>
    <w:rsid w:val="00D0136A"/>
    <w:rsid w:val="00D01BF9"/>
    <w:rsid w:val="00D03213"/>
    <w:rsid w:val="00D03D45"/>
    <w:rsid w:val="00D07D4B"/>
    <w:rsid w:val="00D12000"/>
    <w:rsid w:val="00D130A7"/>
    <w:rsid w:val="00D133B8"/>
    <w:rsid w:val="00D13C3A"/>
    <w:rsid w:val="00D1683C"/>
    <w:rsid w:val="00D171DD"/>
    <w:rsid w:val="00D22E8C"/>
    <w:rsid w:val="00D309B0"/>
    <w:rsid w:val="00D33B81"/>
    <w:rsid w:val="00D37052"/>
    <w:rsid w:val="00D40D5F"/>
    <w:rsid w:val="00D419B0"/>
    <w:rsid w:val="00D42116"/>
    <w:rsid w:val="00D42410"/>
    <w:rsid w:val="00D42D70"/>
    <w:rsid w:val="00D43F52"/>
    <w:rsid w:val="00D44770"/>
    <w:rsid w:val="00D453B2"/>
    <w:rsid w:val="00D50E1C"/>
    <w:rsid w:val="00D5488D"/>
    <w:rsid w:val="00D60BC5"/>
    <w:rsid w:val="00D629B2"/>
    <w:rsid w:val="00D66ED9"/>
    <w:rsid w:val="00D72446"/>
    <w:rsid w:val="00D770B8"/>
    <w:rsid w:val="00D77BDD"/>
    <w:rsid w:val="00D81629"/>
    <w:rsid w:val="00D816A1"/>
    <w:rsid w:val="00D8178F"/>
    <w:rsid w:val="00D82F6C"/>
    <w:rsid w:val="00D859CB"/>
    <w:rsid w:val="00D8669E"/>
    <w:rsid w:val="00D92548"/>
    <w:rsid w:val="00D92970"/>
    <w:rsid w:val="00D92F84"/>
    <w:rsid w:val="00D95136"/>
    <w:rsid w:val="00D95E66"/>
    <w:rsid w:val="00D97536"/>
    <w:rsid w:val="00D978F0"/>
    <w:rsid w:val="00D97C59"/>
    <w:rsid w:val="00DA29F9"/>
    <w:rsid w:val="00DA3C79"/>
    <w:rsid w:val="00DA56BF"/>
    <w:rsid w:val="00DA5E63"/>
    <w:rsid w:val="00DA6303"/>
    <w:rsid w:val="00DB0329"/>
    <w:rsid w:val="00DB7B1E"/>
    <w:rsid w:val="00DC1B7C"/>
    <w:rsid w:val="00DC64BA"/>
    <w:rsid w:val="00DC7F90"/>
    <w:rsid w:val="00DD0D20"/>
    <w:rsid w:val="00DD1D8F"/>
    <w:rsid w:val="00DD24FD"/>
    <w:rsid w:val="00DD5436"/>
    <w:rsid w:val="00DD5A5D"/>
    <w:rsid w:val="00DD6A8A"/>
    <w:rsid w:val="00DD6FCB"/>
    <w:rsid w:val="00DE168A"/>
    <w:rsid w:val="00DE17BB"/>
    <w:rsid w:val="00DE1DC7"/>
    <w:rsid w:val="00DE283C"/>
    <w:rsid w:val="00DE3370"/>
    <w:rsid w:val="00DE3C65"/>
    <w:rsid w:val="00DE40CB"/>
    <w:rsid w:val="00DE5162"/>
    <w:rsid w:val="00DE76A8"/>
    <w:rsid w:val="00DF0120"/>
    <w:rsid w:val="00DF5795"/>
    <w:rsid w:val="00E02AD4"/>
    <w:rsid w:val="00E0364B"/>
    <w:rsid w:val="00E037D3"/>
    <w:rsid w:val="00E0507A"/>
    <w:rsid w:val="00E076F0"/>
    <w:rsid w:val="00E10DCC"/>
    <w:rsid w:val="00E13B00"/>
    <w:rsid w:val="00E2224E"/>
    <w:rsid w:val="00E22D90"/>
    <w:rsid w:val="00E22E66"/>
    <w:rsid w:val="00E24FA9"/>
    <w:rsid w:val="00E2653F"/>
    <w:rsid w:val="00E26CC9"/>
    <w:rsid w:val="00E30084"/>
    <w:rsid w:val="00E31160"/>
    <w:rsid w:val="00E31223"/>
    <w:rsid w:val="00E33140"/>
    <w:rsid w:val="00E3315F"/>
    <w:rsid w:val="00E35CD9"/>
    <w:rsid w:val="00E52ABE"/>
    <w:rsid w:val="00E54EFC"/>
    <w:rsid w:val="00E54FCD"/>
    <w:rsid w:val="00E63AAE"/>
    <w:rsid w:val="00E652A4"/>
    <w:rsid w:val="00E70876"/>
    <w:rsid w:val="00E70FC3"/>
    <w:rsid w:val="00E7200F"/>
    <w:rsid w:val="00E739DB"/>
    <w:rsid w:val="00E7695B"/>
    <w:rsid w:val="00E7795E"/>
    <w:rsid w:val="00E818C2"/>
    <w:rsid w:val="00E82AFD"/>
    <w:rsid w:val="00E84021"/>
    <w:rsid w:val="00E86A2E"/>
    <w:rsid w:val="00E87D21"/>
    <w:rsid w:val="00E901E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C616D"/>
    <w:rsid w:val="00ED1E85"/>
    <w:rsid w:val="00ED403B"/>
    <w:rsid w:val="00ED7B87"/>
    <w:rsid w:val="00EE0B16"/>
    <w:rsid w:val="00EE1B93"/>
    <w:rsid w:val="00EE1C4A"/>
    <w:rsid w:val="00EE3D00"/>
    <w:rsid w:val="00EE40B0"/>
    <w:rsid w:val="00EE4166"/>
    <w:rsid w:val="00EE7B01"/>
    <w:rsid w:val="00EF0A96"/>
    <w:rsid w:val="00EF1B61"/>
    <w:rsid w:val="00EF287D"/>
    <w:rsid w:val="00EF38F0"/>
    <w:rsid w:val="00EF678F"/>
    <w:rsid w:val="00F0142E"/>
    <w:rsid w:val="00F16B48"/>
    <w:rsid w:val="00F23E5D"/>
    <w:rsid w:val="00F240AA"/>
    <w:rsid w:val="00F264AF"/>
    <w:rsid w:val="00F27A50"/>
    <w:rsid w:val="00F31025"/>
    <w:rsid w:val="00F310D0"/>
    <w:rsid w:val="00F32CD0"/>
    <w:rsid w:val="00F33BEB"/>
    <w:rsid w:val="00F404F0"/>
    <w:rsid w:val="00F41B54"/>
    <w:rsid w:val="00F45EF6"/>
    <w:rsid w:val="00F4744F"/>
    <w:rsid w:val="00F500EB"/>
    <w:rsid w:val="00F54641"/>
    <w:rsid w:val="00F549CA"/>
    <w:rsid w:val="00F5608D"/>
    <w:rsid w:val="00F6252C"/>
    <w:rsid w:val="00F633A8"/>
    <w:rsid w:val="00F63C85"/>
    <w:rsid w:val="00F63D1A"/>
    <w:rsid w:val="00F65502"/>
    <w:rsid w:val="00F6622A"/>
    <w:rsid w:val="00F674D5"/>
    <w:rsid w:val="00F72535"/>
    <w:rsid w:val="00F737DD"/>
    <w:rsid w:val="00F752E8"/>
    <w:rsid w:val="00F77016"/>
    <w:rsid w:val="00F77CE0"/>
    <w:rsid w:val="00F801D7"/>
    <w:rsid w:val="00F8060C"/>
    <w:rsid w:val="00F82282"/>
    <w:rsid w:val="00F834AC"/>
    <w:rsid w:val="00F85021"/>
    <w:rsid w:val="00F91100"/>
    <w:rsid w:val="00F941B1"/>
    <w:rsid w:val="00F9429D"/>
    <w:rsid w:val="00F96A1C"/>
    <w:rsid w:val="00FA0266"/>
    <w:rsid w:val="00FA1360"/>
    <w:rsid w:val="00FA3C9E"/>
    <w:rsid w:val="00FA462D"/>
    <w:rsid w:val="00FA50F0"/>
    <w:rsid w:val="00FA71BC"/>
    <w:rsid w:val="00FB1A41"/>
    <w:rsid w:val="00FB28B6"/>
    <w:rsid w:val="00FB53C7"/>
    <w:rsid w:val="00FB7495"/>
    <w:rsid w:val="00FC3546"/>
    <w:rsid w:val="00FC3D28"/>
    <w:rsid w:val="00FC4219"/>
    <w:rsid w:val="00FC4C8E"/>
    <w:rsid w:val="00FC5128"/>
    <w:rsid w:val="00FC5357"/>
    <w:rsid w:val="00FC6829"/>
    <w:rsid w:val="00FC6A56"/>
    <w:rsid w:val="00FC6CC3"/>
    <w:rsid w:val="00FD0346"/>
    <w:rsid w:val="00FD1EFE"/>
    <w:rsid w:val="00FD203C"/>
    <w:rsid w:val="00FD2149"/>
    <w:rsid w:val="00FD3096"/>
    <w:rsid w:val="00FD3B40"/>
    <w:rsid w:val="00FD43F8"/>
    <w:rsid w:val="00FD67F0"/>
    <w:rsid w:val="00FE0234"/>
    <w:rsid w:val="00FE3E30"/>
    <w:rsid w:val="00FE44EF"/>
    <w:rsid w:val="00FE4EA1"/>
    <w:rsid w:val="00FE74D6"/>
    <w:rsid w:val="00FF06A5"/>
    <w:rsid w:val="00FF12CE"/>
    <w:rsid w:val="00FF1B58"/>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F561FE-1BC0-4D6D-90D7-DF6F071B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customStyle="1" w:styleId="Default">
    <w:name w:val="Default"/>
    <w:rsid w:val="00E86A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DKFT66RQZEX3-1797567310-1266</_dlc_DocId>
    <_dlc_DocIdUrl xmlns="4a2ce632-3ebe-48ff-a8b1-ed342ea1f401">
      <Url>https://dinhizmetleri.diyanet.gov.tr/_layouts/15/DocIdRedir.aspx?ID=DKFT66RQZEX3-1797567310-1266</Url>
      <Description>DKFT66RQZEX3-1797567310-1266</Description>
    </_dlc_DocIdUrl>
  </documentManagement>
</p:properties>
</file>

<file path=customXml/itemProps1.xml><?xml version="1.0" encoding="utf-8"?>
<ds:datastoreItem xmlns:ds="http://schemas.openxmlformats.org/officeDocument/2006/customXml" ds:itemID="{E36B970E-79C1-4590-9CFC-F09C0F18ABF7}"/>
</file>

<file path=customXml/itemProps2.xml><?xml version="1.0" encoding="utf-8"?>
<ds:datastoreItem xmlns:ds="http://schemas.openxmlformats.org/officeDocument/2006/customXml" ds:itemID="{5A897B8A-BC7F-49FE-A699-121CBAC77133}"/>
</file>

<file path=customXml/itemProps3.xml><?xml version="1.0" encoding="utf-8"?>
<ds:datastoreItem xmlns:ds="http://schemas.openxmlformats.org/officeDocument/2006/customXml" ds:itemID="{A3BEB3F8-93DF-40A1-8F11-49A27C7D279F}"/>
</file>

<file path=customXml/itemProps4.xml><?xml version="1.0" encoding="utf-8"?>
<ds:datastoreItem xmlns:ds="http://schemas.openxmlformats.org/officeDocument/2006/customXml" ds:itemID="{8E1BFC29-2E2E-4EC2-B63C-9C3CBADF2B57}"/>
</file>

<file path=customXml/itemProps5.xml><?xml version="1.0" encoding="utf-8"?>
<ds:datastoreItem xmlns:ds="http://schemas.openxmlformats.org/officeDocument/2006/customXml" ds:itemID="{ED0B7ADB-E983-44F6-90E1-AED0CA8CAC08}"/>
</file>

<file path=docProps/app.xml><?xml version="1.0" encoding="utf-8"?>
<Properties xmlns="http://schemas.openxmlformats.org/officeDocument/2006/extended-properties" xmlns:vt="http://schemas.openxmlformats.org/officeDocument/2006/docPropsVTypes">
  <Template>Normal</Template>
  <TotalTime>16</TotalTime>
  <Pages>1</Pages>
  <Words>919</Words>
  <Characters>5241</Characters>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2019-09-25T10:42:00Z</cp:lastPrinted>
  <dcterms:created xsi:type="dcterms:W3CDTF">2019-09-26T12:51:00Z</dcterms:created>
  <dcterms:modified xsi:type="dcterms:W3CDTF">2019-09-27T06:59:00Z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5c956ade-498a-453f-9806-32c1a9e67576</vt:lpwstr>
  </property>
  <property fmtid="{D5CDD505-2E9C-101B-9397-08002B2CF9AE}" pid="4" name="TaxKeyword">
    <vt:lpwstr>71;#hutbe|367964cc-f3b8-4af9-9c9a-49236226e63f</vt:lpwstr>
  </property>
</Properties>
</file>